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950" w:rsidRPr="007F276F" w:rsidRDefault="008C6950" w:rsidP="00F93B21">
      <w:pPr>
        <w:pStyle w:val="a7"/>
        <w:ind w:left="-426" w:firstLine="284"/>
        <w:jc w:val="center"/>
        <w:rPr>
          <w:rFonts w:ascii="Times New Roman" w:hAnsi="Times New Roman" w:cs="Times New Roman"/>
          <w:b/>
          <w:sz w:val="28"/>
          <w:szCs w:val="28"/>
        </w:rPr>
      </w:pPr>
      <w:r>
        <w:rPr>
          <w:rFonts w:ascii="Times New Roman" w:hAnsi="Times New Roman"/>
          <w:sz w:val="28"/>
          <w:szCs w:val="28"/>
        </w:rPr>
        <w:t xml:space="preserve">      </w:t>
      </w:r>
      <w:r w:rsidRPr="007F276F">
        <w:rPr>
          <w:rFonts w:ascii="Times New Roman" w:hAnsi="Times New Roman" w:cs="Times New Roman"/>
          <w:b/>
          <w:sz w:val="28"/>
          <w:szCs w:val="28"/>
        </w:rPr>
        <w:t>ИНФОРМАЦИОННЫЙ  БЮЛЛЕТЕНЬ</w:t>
      </w:r>
      <w:r w:rsidRPr="007F276F">
        <w:rPr>
          <w:rFonts w:ascii="Times New Roman" w:hAnsi="Times New Roman" w:cs="Times New Roman"/>
          <w:b/>
          <w:sz w:val="28"/>
          <w:szCs w:val="28"/>
        </w:rPr>
        <w:br/>
        <w:t>Сиалеевско-Пятинского сельского поселения</w:t>
      </w:r>
    </w:p>
    <w:p w:rsidR="008C6950" w:rsidRPr="007F276F" w:rsidRDefault="008C6950" w:rsidP="00F93B21">
      <w:pPr>
        <w:pStyle w:val="a7"/>
        <w:ind w:left="-426" w:firstLine="284"/>
        <w:jc w:val="center"/>
        <w:rPr>
          <w:rFonts w:ascii="Times New Roman" w:hAnsi="Times New Roman" w:cs="Times New Roman"/>
          <w:b/>
          <w:sz w:val="28"/>
          <w:szCs w:val="28"/>
        </w:rPr>
      </w:pPr>
      <w:r w:rsidRPr="007F276F">
        <w:rPr>
          <w:rFonts w:ascii="Times New Roman" w:hAnsi="Times New Roman" w:cs="Times New Roman"/>
          <w:b/>
          <w:sz w:val="28"/>
          <w:szCs w:val="28"/>
        </w:rPr>
        <w:t>Инсарского муниципального района</w:t>
      </w:r>
    </w:p>
    <w:p w:rsidR="008C6950" w:rsidRDefault="008C6950" w:rsidP="00F93B21">
      <w:pPr>
        <w:pStyle w:val="a7"/>
        <w:ind w:left="-426" w:firstLine="284"/>
        <w:jc w:val="center"/>
        <w:rPr>
          <w:rFonts w:ascii="Times New Roman" w:hAnsi="Times New Roman" w:cs="Times New Roman"/>
          <w:b/>
          <w:sz w:val="28"/>
          <w:szCs w:val="28"/>
        </w:rPr>
      </w:pPr>
      <w:r w:rsidRPr="007F276F">
        <w:rPr>
          <w:rFonts w:ascii="Times New Roman" w:hAnsi="Times New Roman" w:cs="Times New Roman"/>
          <w:b/>
          <w:sz w:val="28"/>
          <w:szCs w:val="28"/>
        </w:rPr>
        <w:t>Республики Мордовия</w:t>
      </w:r>
    </w:p>
    <w:p w:rsidR="008C6950" w:rsidRPr="007F276F" w:rsidRDefault="008C6950" w:rsidP="00F93B21">
      <w:pPr>
        <w:pStyle w:val="a7"/>
        <w:ind w:left="-426" w:firstLine="284"/>
        <w:jc w:val="center"/>
        <w:rPr>
          <w:rFonts w:ascii="Times New Roman" w:hAnsi="Times New Roman" w:cs="Times New Roman"/>
          <w:b/>
          <w:sz w:val="28"/>
          <w:szCs w:val="28"/>
        </w:rPr>
      </w:pPr>
    </w:p>
    <w:p w:rsidR="008C6950" w:rsidRPr="007F276F" w:rsidRDefault="008C6950" w:rsidP="00F93B21">
      <w:pPr>
        <w:pStyle w:val="a7"/>
        <w:ind w:left="-426" w:firstLine="284"/>
        <w:rPr>
          <w:rFonts w:ascii="Times New Roman" w:hAnsi="Times New Roman" w:cs="Times New Roman"/>
          <w:sz w:val="28"/>
          <w:szCs w:val="28"/>
        </w:rPr>
      </w:pPr>
      <w:r w:rsidRPr="007F276F">
        <w:rPr>
          <w:rFonts w:ascii="Times New Roman" w:hAnsi="Times New Roman" w:cs="Times New Roman"/>
          <w:sz w:val="28"/>
          <w:szCs w:val="28"/>
        </w:rPr>
        <w:t>Является официальным печатным</w:t>
      </w:r>
    </w:p>
    <w:p w:rsidR="008C6950" w:rsidRPr="007F276F" w:rsidRDefault="008C6950" w:rsidP="00F93B21">
      <w:pPr>
        <w:pStyle w:val="a7"/>
        <w:ind w:left="-426" w:firstLine="284"/>
        <w:rPr>
          <w:rFonts w:ascii="Times New Roman" w:hAnsi="Times New Roman" w:cs="Times New Roman"/>
          <w:sz w:val="28"/>
          <w:szCs w:val="28"/>
        </w:rPr>
      </w:pPr>
      <w:r w:rsidRPr="007F276F">
        <w:rPr>
          <w:rFonts w:ascii="Times New Roman" w:hAnsi="Times New Roman" w:cs="Times New Roman"/>
          <w:sz w:val="28"/>
          <w:szCs w:val="28"/>
        </w:rPr>
        <w:t>изданием Сиалеевско-Пятинского сельского</w:t>
      </w:r>
    </w:p>
    <w:p w:rsidR="008C6950" w:rsidRPr="007F276F" w:rsidRDefault="008C6950" w:rsidP="00F93B21">
      <w:pPr>
        <w:pStyle w:val="a7"/>
        <w:ind w:left="-426" w:firstLine="284"/>
        <w:rPr>
          <w:rFonts w:ascii="Times New Roman" w:hAnsi="Times New Roman" w:cs="Times New Roman"/>
          <w:sz w:val="28"/>
          <w:szCs w:val="28"/>
        </w:rPr>
      </w:pPr>
      <w:r w:rsidRPr="007F276F">
        <w:rPr>
          <w:rFonts w:ascii="Times New Roman" w:hAnsi="Times New Roman" w:cs="Times New Roman"/>
          <w:sz w:val="28"/>
          <w:szCs w:val="28"/>
        </w:rPr>
        <w:t>поселения Инсарского муниципального</w:t>
      </w:r>
    </w:p>
    <w:p w:rsidR="008C6950" w:rsidRDefault="008C6950" w:rsidP="00F93B21">
      <w:pPr>
        <w:pStyle w:val="a7"/>
        <w:ind w:left="-426" w:firstLine="284"/>
        <w:rPr>
          <w:rFonts w:ascii="Times New Roman" w:hAnsi="Times New Roman" w:cs="Times New Roman"/>
          <w:sz w:val="28"/>
          <w:szCs w:val="28"/>
        </w:rPr>
      </w:pPr>
      <w:r w:rsidRPr="007F276F">
        <w:rPr>
          <w:rFonts w:ascii="Times New Roman" w:hAnsi="Times New Roman" w:cs="Times New Roman"/>
          <w:sz w:val="28"/>
          <w:szCs w:val="28"/>
        </w:rPr>
        <w:t>района Республики Мордовия</w:t>
      </w:r>
    </w:p>
    <w:p w:rsidR="00B95F76" w:rsidRPr="007F276F" w:rsidRDefault="00B95F76" w:rsidP="00F93B21">
      <w:pPr>
        <w:pStyle w:val="a7"/>
        <w:ind w:left="-426" w:firstLine="284"/>
        <w:rPr>
          <w:rFonts w:ascii="Times New Roman" w:hAnsi="Times New Roman" w:cs="Times New Roman"/>
          <w:sz w:val="28"/>
          <w:szCs w:val="28"/>
        </w:rPr>
      </w:pPr>
    </w:p>
    <w:p w:rsidR="008C6950" w:rsidRDefault="008C6950" w:rsidP="00F93B21">
      <w:pPr>
        <w:pStyle w:val="a7"/>
        <w:ind w:left="-426" w:firstLine="284"/>
        <w:jc w:val="center"/>
        <w:rPr>
          <w:rFonts w:ascii="Times New Roman" w:hAnsi="Times New Roman" w:cs="Times New Roman"/>
          <w:sz w:val="28"/>
          <w:szCs w:val="28"/>
        </w:rPr>
      </w:pPr>
      <w:r w:rsidRPr="00E018A3">
        <w:rPr>
          <w:rFonts w:ascii="Times New Roman" w:hAnsi="Times New Roman" w:cs="Times New Roman"/>
          <w:sz w:val="28"/>
          <w:szCs w:val="28"/>
        </w:rPr>
        <w:t xml:space="preserve">от </w:t>
      </w:r>
      <w:r w:rsidR="00D108BE">
        <w:rPr>
          <w:rFonts w:ascii="Times New Roman" w:hAnsi="Times New Roman" w:cs="Times New Roman"/>
          <w:sz w:val="28"/>
          <w:szCs w:val="28"/>
        </w:rPr>
        <w:t>02</w:t>
      </w:r>
      <w:r w:rsidRPr="00E018A3">
        <w:rPr>
          <w:rFonts w:ascii="Times New Roman" w:hAnsi="Times New Roman" w:cs="Times New Roman"/>
          <w:sz w:val="28"/>
          <w:szCs w:val="28"/>
        </w:rPr>
        <w:t>.0</w:t>
      </w:r>
      <w:r w:rsidR="00D108BE">
        <w:rPr>
          <w:rFonts w:ascii="Times New Roman" w:hAnsi="Times New Roman" w:cs="Times New Roman"/>
          <w:sz w:val="28"/>
          <w:szCs w:val="28"/>
        </w:rPr>
        <w:t>8</w:t>
      </w:r>
      <w:r w:rsidRPr="00E018A3">
        <w:rPr>
          <w:rFonts w:ascii="Times New Roman" w:hAnsi="Times New Roman" w:cs="Times New Roman"/>
          <w:sz w:val="28"/>
          <w:szCs w:val="28"/>
        </w:rPr>
        <w:t>.202</w:t>
      </w:r>
      <w:r w:rsidR="003B3399" w:rsidRPr="00E018A3">
        <w:rPr>
          <w:rFonts w:ascii="Times New Roman" w:hAnsi="Times New Roman" w:cs="Times New Roman"/>
          <w:sz w:val="28"/>
          <w:szCs w:val="28"/>
        </w:rPr>
        <w:t>4</w:t>
      </w:r>
      <w:r w:rsidRPr="00E018A3">
        <w:rPr>
          <w:rFonts w:ascii="Times New Roman" w:hAnsi="Times New Roman" w:cs="Times New Roman"/>
          <w:sz w:val="28"/>
          <w:szCs w:val="28"/>
        </w:rPr>
        <w:t xml:space="preserve"> г.                                                                 №</w:t>
      </w:r>
      <w:r w:rsidR="00D108BE">
        <w:rPr>
          <w:rFonts w:ascii="Times New Roman" w:hAnsi="Times New Roman" w:cs="Times New Roman"/>
          <w:sz w:val="28"/>
          <w:szCs w:val="28"/>
        </w:rPr>
        <w:t>20</w:t>
      </w:r>
    </w:p>
    <w:p w:rsidR="00F93B21" w:rsidRDefault="00F93B21" w:rsidP="00F93B21">
      <w:pPr>
        <w:pStyle w:val="a7"/>
        <w:ind w:left="-426" w:firstLine="284"/>
        <w:jc w:val="center"/>
        <w:rPr>
          <w:rFonts w:ascii="Times New Roman" w:hAnsi="Times New Roman" w:cs="Times New Roman"/>
          <w:sz w:val="20"/>
          <w:szCs w:val="20"/>
        </w:rPr>
      </w:pPr>
    </w:p>
    <w:p w:rsidR="00BC5085" w:rsidRPr="00BC5085" w:rsidRDefault="00BC5085" w:rsidP="00BC5085">
      <w:pPr>
        <w:pStyle w:val="a7"/>
        <w:jc w:val="center"/>
        <w:rPr>
          <w:rFonts w:ascii="Times New Roman" w:hAnsi="Times New Roman" w:cs="Times New Roman"/>
          <w:sz w:val="20"/>
          <w:szCs w:val="20"/>
        </w:rPr>
      </w:pPr>
      <w:r w:rsidRPr="00BC5085">
        <w:rPr>
          <w:rFonts w:ascii="Times New Roman" w:hAnsi="Times New Roman" w:cs="Times New Roman"/>
          <w:sz w:val="20"/>
          <w:szCs w:val="20"/>
        </w:rPr>
        <w:t>РЕСПУБЛИКА МОРДОВИЯ</w:t>
      </w:r>
    </w:p>
    <w:p w:rsidR="00BC5085" w:rsidRPr="00BC5085" w:rsidRDefault="00BC5085" w:rsidP="00BC5085">
      <w:pPr>
        <w:pStyle w:val="a7"/>
        <w:jc w:val="center"/>
        <w:rPr>
          <w:rFonts w:ascii="Times New Roman" w:hAnsi="Times New Roman" w:cs="Times New Roman"/>
          <w:bCs/>
          <w:sz w:val="20"/>
          <w:szCs w:val="20"/>
        </w:rPr>
      </w:pPr>
      <w:r w:rsidRPr="00BC5085">
        <w:rPr>
          <w:rFonts w:ascii="Times New Roman" w:hAnsi="Times New Roman" w:cs="Times New Roman"/>
          <w:bCs/>
          <w:sz w:val="20"/>
          <w:szCs w:val="20"/>
        </w:rPr>
        <w:t>ОЧЕРЕДНАЯ ТРИДЦАТЬ ВТОРАЯ СЕССИЯ СОВЕТА ДЕПУТАТОВ СИАЛЕЕВСКО-ПЯТИНСКОГО СЕЛЬСКОГО ПОСЕЛЕНИЯ ИНСАРСКОГО МУНИЦИПАЛЬНОГО РАЙОНА</w:t>
      </w:r>
    </w:p>
    <w:p w:rsidR="00BC5085" w:rsidRPr="00BC5085" w:rsidRDefault="00BC5085" w:rsidP="00BC5085">
      <w:pPr>
        <w:pStyle w:val="a7"/>
        <w:jc w:val="center"/>
        <w:rPr>
          <w:rFonts w:ascii="Times New Roman" w:hAnsi="Times New Roman" w:cs="Times New Roman"/>
          <w:bCs/>
          <w:sz w:val="20"/>
          <w:szCs w:val="20"/>
        </w:rPr>
      </w:pPr>
      <w:r w:rsidRPr="00BC5085">
        <w:rPr>
          <w:rFonts w:ascii="Times New Roman" w:hAnsi="Times New Roman" w:cs="Times New Roman"/>
          <w:bCs/>
          <w:sz w:val="20"/>
          <w:szCs w:val="20"/>
        </w:rPr>
        <w:t>РЕСПУБЛИКИ МОРДОВИЯ</w:t>
      </w:r>
    </w:p>
    <w:p w:rsidR="00BC5085" w:rsidRPr="00BC5085" w:rsidRDefault="00BC5085" w:rsidP="00BC5085">
      <w:pPr>
        <w:pStyle w:val="a7"/>
        <w:jc w:val="center"/>
        <w:rPr>
          <w:rFonts w:ascii="Times New Roman" w:hAnsi="Times New Roman" w:cs="Times New Roman"/>
          <w:bCs/>
          <w:sz w:val="20"/>
          <w:szCs w:val="20"/>
        </w:rPr>
      </w:pPr>
      <w:r w:rsidRPr="00BC5085">
        <w:rPr>
          <w:rFonts w:ascii="Times New Roman" w:hAnsi="Times New Roman" w:cs="Times New Roman"/>
          <w:bCs/>
          <w:sz w:val="20"/>
          <w:szCs w:val="20"/>
        </w:rPr>
        <w:t>РЕШЕНИЕ</w:t>
      </w:r>
    </w:p>
    <w:p w:rsidR="00BC5085" w:rsidRPr="00BC5085" w:rsidRDefault="00BC5085" w:rsidP="00BC5085">
      <w:pPr>
        <w:pStyle w:val="a7"/>
        <w:jc w:val="center"/>
        <w:rPr>
          <w:rFonts w:ascii="Times New Roman" w:hAnsi="Times New Roman" w:cs="Times New Roman"/>
          <w:sz w:val="20"/>
          <w:szCs w:val="20"/>
        </w:rPr>
      </w:pPr>
      <w:r w:rsidRPr="00BC5085">
        <w:rPr>
          <w:rFonts w:ascii="Times New Roman" w:hAnsi="Times New Roman" w:cs="Times New Roman"/>
          <w:sz w:val="20"/>
          <w:szCs w:val="20"/>
        </w:rPr>
        <w:t>от 02 августа  2024 года                                                                         № 13</w:t>
      </w:r>
    </w:p>
    <w:p w:rsidR="00BC5085" w:rsidRPr="00BC5085" w:rsidRDefault="00BC5085" w:rsidP="00BC5085">
      <w:pPr>
        <w:pStyle w:val="a7"/>
        <w:rPr>
          <w:rFonts w:ascii="Times New Roman" w:hAnsi="Times New Roman" w:cs="Times New Roman"/>
          <w:sz w:val="20"/>
          <w:szCs w:val="20"/>
        </w:rPr>
      </w:pPr>
    </w:p>
    <w:p w:rsidR="00BC5085" w:rsidRPr="00BC5085" w:rsidRDefault="00BC5085" w:rsidP="00BC5085">
      <w:pPr>
        <w:pStyle w:val="a7"/>
        <w:jc w:val="center"/>
        <w:rPr>
          <w:rFonts w:ascii="Times New Roman" w:hAnsi="Times New Roman" w:cs="Times New Roman"/>
          <w:sz w:val="20"/>
          <w:szCs w:val="20"/>
        </w:rPr>
      </w:pPr>
      <w:r w:rsidRPr="00BC5085">
        <w:rPr>
          <w:rFonts w:ascii="Times New Roman" w:hAnsi="Times New Roman" w:cs="Times New Roman"/>
          <w:sz w:val="20"/>
          <w:szCs w:val="20"/>
        </w:rPr>
        <w:t>О даче согласия на упразднение и исключение из учетных данных административно-территориального устройства Республики Мордовия  деревни  Потуловка Сиалеевско-Пятинского сельсовета Инсарского района Республики Мордовия</w:t>
      </w:r>
    </w:p>
    <w:p w:rsidR="00BC5085" w:rsidRPr="00BC5085" w:rsidRDefault="00BC5085" w:rsidP="00BC5085">
      <w:pPr>
        <w:pStyle w:val="a7"/>
        <w:jc w:val="center"/>
        <w:rPr>
          <w:rFonts w:ascii="Times New Roman" w:hAnsi="Times New Roman" w:cs="Times New Roman"/>
          <w:sz w:val="20"/>
          <w:szCs w:val="20"/>
        </w:rPr>
      </w:pPr>
    </w:p>
    <w:p w:rsidR="00BC5085" w:rsidRPr="00BC5085" w:rsidRDefault="00BC5085" w:rsidP="00BC5085">
      <w:pPr>
        <w:pStyle w:val="ab"/>
        <w:spacing w:before="0" w:beforeAutospacing="0" w:after="0" w:afterAutospacing="0" w:line="180" w:lineRule="atLeast"/>
        <w:jc w:val="both"/>
        <w:rPr>
          <w:sz w:val="20"/>
          <w:szCs w:val="20"/>
        </w:rPr>
      </w:pPr>
      <w:r w:rsidRPr="00BC5085">
        <w:rPr>
          <w:sz w:val="20"/>
          <w:szCs w:val="20"/>
        </w:rPr>
        <w:t xml:space="preserve">       Руководствуясь пунктом 1 статьи 9 и  пунктом 2 статьи 10 Закона Республики Мордовия от 23 марта 1998 года №7-З «О порядке решения вопросов административно-территориального устройства Республики Мордовия», Уставом Сиалеевско-Пятинского сельского поселения Инсарского муниципального района Республики Мордовия, Совет депутатов Сиалеевско-Пятинского сельского поселения Инсарского муниципального района Республики Мордовия решил: </w:t>
      </w:r>
    </w:p>
    <w:p w:rsidR="00BC5085" w:rsidRPr="00BC5085" w:rsidRDefault="00BC5085" w:rsidP="00BC5085">
      <w:pPr>
        <w:pStyle w:val="a7"/>
        <w:jc w:val="both"/>
        <w:rPr>
          <w:rFonts w:ascii="Times New Roman" w:hAnsi="Times New Roman" w:cs="Times New Roman"/>
          <w:sz w:val="20"/>
          <w:szCs w:val="20"/>
        </w:rPr>
      </w:pPr>
      <w:r w:rsidRPr="00BC5085">
        <w:rPr>
          <w:rFonts w:ascii="Times New Roman" w:hAnsi="Times New Roman" w:cs="Times New Roman"/>
          <w:sz w:val="20"/>
          <w:szCs w:val="20"/>
        </w:rPr>
        <w:t xml:space="preserve"> </w:t>
      </w:r>
    </w:p>
    <w:p w:rsidR="00BC5085" w:rsidRPr="00BC5085" w:rsidRDefault="00BC5085" w:rsidP="00BC5085">
      <w:pPr>
        <w:pStyle w:val="a7"/>
        <w:jc w:val="both"/>
        <w:rPr>
          <w:rFonts w:ascii="Times New Roman" w:hAnsi="Times New Roman" w:cs="Times New Roman"/>
          <w:sz w:val="20"/>
          <w:szCs w:val="20"/>
        </w:rPr>
      </w:pPr>
      <w:r w:rsidRPr="00BC5085">
        <w:rPr>
          <w:rFonts w:ascii="Times New Roman" w:hAnsi="Times New Roman" w:cs="Times New Roman"/>
          <w:sz w:val="20"/>
          <w:szCs w:val="20"/>
        </w:rPr>
        <w:t xml:space="preserve">      1. Дать согласие на упразднение и исключение из учетных данных административно-территориального устройства Республики Мордовия  деревни  Потуловка Сиалеевско-Пятинского сельсовета Инсарского района Республики Мордовия. </w:t>
      </w:r>
    </w:p>
    <w:p w:rsidR="00BC5085" w:rsidRPr="00BC5085" w:rsidRDefault="00BC5085" w:rsidP="00BC5085">
      <w:pPr>
        <w:pStyle w:val="a7"/>
        <w:jc w:val="both"/>
        <w:rPr>
          <w:rFonts w:ascii="Times New Roman" w:hAnsi="Times New Roman" w:cs="Times New Roman"/>
          <w:sz w:val="20"/>
          <w:szCs w:val="20"/>
        </w:rPr>
      </w:pPr>
      <w:r w:rsidRPr="00BC5085">
        <w:rPr>
          <w:rFonts w:ascii="Times New Roman" w:hAnsi="Times New Roman" w:cs="Times New Roman"/>
          <w:sz w:val="20"/>
          <w:szCs w:val="20"/>
        </w:rPr>
        <w:t xml:space="preserve">      2. Предложить Совету депутатов  Инсарского муниципального района Республики Мордовия  внести в порядке законодательной инициативы в Государственное Собрание Республики Мордовия проект закона Республики Мордовия «Об исключении из учетных данных административно-территориального устройства Республики Мордовия  населенного пункта Инсарского района Республики Мордовия и о внесении изменений в отдельные законы Республики Мордовия». </w:t>
      </w:r>
    </w:p>
    <w:p w:rsidR="00BC5085" w:rsidRPr="00BC5085" w:rsidRDefault="00BC5085" w:rsidP="00BC5085">
      <w:pPr>
        <w:pStyle w:val="a7"/>
        <w:jc w:val="both"/>
        <w:rPr>
          <w:rFonts w:ascii="Times New Roman" w:hAnsi="Times New Roman" w:cs="Times New Roman"/>
          <w:sz w:val="20"/>
          <w:szCs w:val="20"/>
        </w:rPr>
      </w:pPr>
      <w:r w:rsidRPr="00BC5085">
        <w:rPr>
          <w:rFonts w:ascii="Times New Roman" w:hAnsi="Times New Roman" w:cs="Times New Roman"/>
          <w:sz w:val="20"/>
          <w:szCs w:val="20"/>
        </w:rPr>
        <w:t xml:space="preserve">       3.Настоящее Решение вступает в силу со дня его официального опубликования.</w:t>
      </w:r>
    </w:p>
    <w:p w:rsidR="00BC5085" w:rsidRPr="00BC5085" w:rsidRDefault="00BC5085" w:rsidP="00BC5085">
      <w:pPr>
        <w:pStyle w:val="a7"/>
        <w:ind w:left="480"/>
        <w:rPr>
          <w:rFonts w:ascii="Times New Roman" w:hAnsi="Times New Roman" w:cs="Times New Roman"/>
          <w:sz w:val="20"/>
          <w:szCs w:val="20"/>
        </w:rPr>
      </w:pPr>
    </w:p>
    <w:p w:rsidR="00BC5085" w:rsidRPr="00BC5085" w:rsidRDefault="00BC5085" w:rsidP="00BC5085">
      <w:pPr>
        <w:pStyle w:val="a7"/>
        <w:rPr>
          <w:rFonts w:ascii="Times New Roman" w:hAnsi="Times New Roman" w:cs="Times New Roman"/>
          <w:sz w:val="20"/>
          <w:szCs w:val="20"/>
        </w:rPr>
      </w:pPr>
      <w:r w:rsidRPr="00BC5085">
        <w:rPr>
          <w:rFonts w:ascii="Times New Roman" w:hAnsi="Times New Roman" w:cs="Times New Roman"/>
          <w:sz w:val="20"/>
          <w:szCs w:val="20"/>
        </w:rPr>
        <w:t xml:space="preserve">        Глава Сиалеевско-Пятинского</w:t>
      </w:r>
    </w:p>
    <w:p w:rsidR="00BC5085" w:rsidRDefault="00BC5085" w:rsidP="00BC5085">
      <w:pPr>
        <w:pStyle w:val="a7"/>
        <w:rPr>
          <w:rFonts w:ascii="Times New Roman" w:hAnsi="Times New Roman" w:cs="Times New Roman"/>
          <w:sz w:val="20"/>
          <w:szCs w:val="20"/>
        </w:rPr>
      </w:pPr>
      <w:r w:rsidRPr="00BC5085">
        <w:rPr>
          <w:rFonts w:ascii="Times New Roman" w:hAnsi="Times New Roman" w:cs="Times New Roman"/>
          <w:sz w:val="20"/>
          <w:szCs w:val="20"/>
        </w:rPr>
        <w:t xml:space="preserve">        сельского поселения </w:t>
      </w:r>
      <w:r>
        <w:rPr>
          <w:rFonts w:ascii="Times New Roman" w:hAnsi="Times New Roman" w:cs="Times New Roman"/>
          <w:sz w:val="20"/>
          <w:szCs w:val="20"/>
        </w:rPr>
        <w:t xml:space="preserve">                          </w:t>
      </w:r>
      <w:r w:rsidRPr="00BC5085">
        <w:rPr>
          <w:rFonts w:ascii="Times New Roman" w:hAnsi="Times New Roman" w:cs="Times New Roman"/>
          <w:sz w:val="20"/>
          <w:szCs w:val="20"/>
        </w:rPr>
        <w:t>В.Д. Пиксаев</w:t>
      </w:r>
    </w:p>
    <w:p w:rsidR="008844E7" w:rsidRPr="00BC5085" w:rsidRDefault="008844E7" w:rsidP="00BC5085">
      <w:pPr>
        <w:pStyle w:val="a7"/>
        <w:rPr>
          <w:rFonts w:ascii="Times New Roman" w:hAnsi="Times New Roman" w:cs="Times New Roman"/>
          <w:sz w:val="20"/>
          <w:szCs w:val="20"/>
        </w:rPr>
      </w:pPr>
    </w:p>
    <w:p w:rsidR="008844E7" w:rsidRPr="008844E7" w:rsidRDefault="008844E7" w:rsidP="008844E7">
      <w:pPr>
        <w:pStyle w:val="a7"/>
        <w:jc w:val="center"/>
        <w:rPr>
          <w:rFonts w:ascii="Times New Roman" w:hAnsi="Times New Roman" w:cs="Times New Roman"/>
          <w:sz w:val="20"/>
          <w:szCs w:val="20"/>
        </w:rPr>
      </w:pPr>
      <w:r w:rsidRPr="008844E7">
        <w:rPr>
          <w:rFonts w:ascii="Times New Roman" w:hAnsi="Times New Roman" w:cs="Times New Roman"/>
          <w:sz w:val="20"/>
          <w:szCs w:val="20"/>
        </w:rPr>
        <w:t>РЕСПУБЛИКА МОРДОВИЯ</w:t>
      </w:r>
    </w:p>
    <w:p w:rsidR="008844E7" w:rsidRPr="008844E7" w:rsidRDefault="008844E7" w:rsidP="008844E7">
      <w:pPr>
        <w:pStyle w:val="a7"/>
        <w:jc w:val="center"/>
        <w:rPr>
          <w:rFonts w:ascii="Times New Roman" w:hAnsi="Times New Roman" w:cs="Times New Roman"/>
          <w:bCs/>
          <w:sz w:val="20"/>
          <w:szCs w:val="20"/>
        </w:rPr>
      </w:pPr>
      <w:r w:rsidRPr="008844E7">
        <w:rPr>
          <w:rFonts w:ascii="Times New Roman" w:hAnsi="Times New Roman" w:cs="Times New Roman"/>
          <w:bCs/>
          <w:sz w:val="20"/>
          <w:szCs w:val="20"/>
        </w:rPr>
        <w:t>ОЧЕРЕДНАЯ ТРИДЦАТЬ ВТОРАЯ СЕССИЯ СОВЕТА ДЕПУТАТОВ СИАЛЕЕВСКО-ПЯТИНСКОГО СЕЛЬСКОГО ПОСЕЛЕНИЯ ИНСАРСКОГО МУНИЦИПАЛЬНОГО РАЙОНА</w:t>
      </w:r>
    </w:p>
    <w:p w:rsidR="008844E7" w:rsidRPr="008844E7" w:rsidRDefault="008844E7" w:rsidP="008844E7">
      <w:pPr>
        <w:pStyle w:val="a7"/>
        <w:jc w:val="center"/>
        <w:rPr>
          <w:rFonts w:ascii="Times New Roman" w:hAnsi="Times New Roman" w:cs="Times New Roman"/>
          <w:bCs/>
          <w:sz w:val="20"/>
          <w:szCs w:val="20"/>
        </w:rPr>
      </w:pPr>
      <w:r w:rsidRPr="008844E7">
        <w:rPr>
          <w:rFonts w:ascii="Times New Roman" w:hAnsi="Times New Roman" w:cs="Times New Roman"/>
          <w:bCs/>
          <w:sz w:val="20"/>
          <w:szCs w:val="20"/>
        </w:rPr>
        <w:t>РЕСПУБЛИКИ МОРДОВИЯ</w:t>
      </w:r>
    </w:p>
    <w:p w:rsidR="008844E7" w:rsidRPr="008844E7" w:rsidRDefault="008844E7" w:rsidP="008844E7">
      <w:pPr>
        <w:pStyle w:val="a7"/>
        <w:jc w:val="center"/>
        <w:rPr>
          <w:rFonts w:ascii="Times New Roman" w:hAnsi="Times New Roman" w:cs="Times New Roman"/>
          <w:bCs/>
          <w:sz w:val="20"/>
          <w:szCs w:val="20"/>
        </w:rPr>
      </w:pPr>
      <w:r w:rsidRPr="008844E7">
        <w:rPr>
          <w:rFonts w:ascii="Times New Roman" w:hAnsi="Times New Roman" w:cs="Times New Roman"/>
          <w:bCs/>
          <w:sz w:val="20"/>
          <w:szCs w:val="20"/>
        </w:rPr>
        <w:t>РЕШЕНИЕ</w:t>
      </w:r>
    </w:p>
    <w:p w:rsidR="008844E7" w:rsidRPr="00C06713" w:rsidRDefault="008844E7" w:rsidP="008844E7">
      <w:pPr>
        <w:rPr>
          <w:rFonts w:ascii="Times New Roman" w:hAnsi="Times New Roman" w:cs="Times New Roman"/>
          <w:sz w:val="20"/>
          <w:szCs w:val="20"/>
        </w:rPr>
      </w:pPr>
      <w:r w:rsidRPr="00C06713">
        <w:rPr>
          <w:rFonts w:ascii="Times New Roman" w:hAnsi="Times New Roman" w:cs="Times New Roman"/>
          <w:sz w:val="20"/>
          <w:szCs w:val="20"/>
        </w:rPr>
        <w:t xml:space="preserve">     от 02 августа 2024 года                                                                         №14 </w:t>
      </w:r>
    </w:p>
    <w:p w:rsidR="008844E7" w:rsidRPr="008844E7" w:rsidRDefault="008844E7" w:rsidP="008844E7">
      <w:pPr>
        <w:spacing w:after="0" w:line="240" w:lineRule="auto"/>
        <w:jc w:val="center"/>
        <w:rPr>
          <w:rFonts w:ascii="Times New Roman" w:hAnsi="Times New Roman" w:cs="Times New Roman"/>
          <w:sz w:val="20"/>
          <w:szCs w:val="20"/>
        </w:rPr>
      </w:pPr>
      <w:r w:rsidRPr="008844E7">
        <w:rPr>
          <w:rFonts w:ascii="Times New Roman" w:hAnsi="Times New Roman" w:cs="Times New Roman"/>
          <w:sz w:val="20"/>
          <w:szCs w:val="20"/>
        </w:rPr>
        <w:t>Об обязательных требованиях, устанавливаемых нормативными правовыми актами Сиалеевско-Пятинского сельского поселения Инсарского муниципального района Республики Мордовия</w:t>
      </w:r>
    </w:p>
    <w:p w:rsidR="008844E7" w:rsidRPr="00C06713" w:rsidRDefault="008844E7" w:rsidP="008844E7">
      <w:pPr>
        <w:spacing w:after="0" w:line="240" w:lineRule="auto"/>
        <w:jc w:val="center"/>
        <w:rPr>
          <w:rFonts w:ascii="Times New Roman" w:hAnsi="Times New Roman" w:cs="Times New Roman"/>
          <w:b/>
          <w:sz w:val="20"/>
          <w:szCs w:val="20"/>
        </w:rPr>
      </w:pPr>
    </w:p>
    <w:p w:rsidR="008844E7" w:rsidRPr="00C06713" w:rsidRDefault="008844E7" w:rsidP="008844E7">
      <w:pPr>
        <w:spacing w:after="0" w:line="240" w:lineRule="auto"/>
        <w:ind w:firstLine="709"/>
        <w:rPr>
          <w:rFonts w:ascii="Times New Roman" w:hAnsi="Times New Roman" w:cs="Times New Roman"/>
          <w:sz w:val="20"/>
          <w:szCs w:val="20"/>
        </w:rPr>
      </w:pPr>
      <w:r w:rsidRPr="00C06713">
        <w:rPr>
          <w:rFonts w:ascii="Times New Roman" w:hAnsi="Times New Roman" w:cs="Times New Roman"/>
          <w:sz w:val="20"/>
          <w:szCs w:val="20"/>
        </w:rPr>
        <w:t>Руководствуясьч. 1 ст. 2 Федерального закона от 31 июля 2020 года № 247-ФЗ «Об обязательных требованиях в Российской Федерации», ст.ст. 35, 43 и 46 Федерального закона от 06 октября 2003 года № 131-ФЗ</w:t>
      </w:r>
      <w:bookmarkStart w:id="0" w:name="_GoBack"/>
      <w:bookmarkEnd w:id="0"/>
      <w:r>
        <w:rPr>
          <w:rFonts w:ascii="Times New Roman" w:hAnsi="Times New Roman" w:cs="Times New Roman"/>
          <w:sz w:val="20"/>
          <w:szCs w:val="20"/>
        </w:rPr>
        <w:t xml:space="preserve"> </w:t>
      </w:r>
      <w:r w:rsidRPr="00C06713">
        <w:rPr>
          <w:rFonts w:ascii="Times New Roman" w:hAnsi="Times New Roman" w:cs="Times New Roman"/>
          <w:sz w:val="20"/>
          <w:szCs w:val="20"/>
        </w:rPr>
        <w:t>«Об общих принципах организации местного самоуправления в Российской Федерации», Совет депутатов Сиалеевско-Пятинского сельского поселения Инсарского муниципального района решил:</w:t>
      </w:r>
    </w:p>
    <w:p w:rsidR="008844E7" w:rsidRPr="00C06713" w:rsidRDefault="008844E7" w:rsidP="008844E7">
      <w:pPr>
        <w:spacing w:after="0" w:line="240" w:lineRule="auto"/>
        <w:ind w:firstLine="709"/>
        <w:jc w:val="both"/>
        <w:rPr>
          <w:rFonts w:ascii="Times New Roman" w:hAnsi="Times New Roman" w:cs="Times New Roman"/>
          <w:sz w:val="20"/>
          <w:szCs w:val="20"/>
        </w:rPr>
      </w:pPr>
      <w:r w:rsidRPr="00C06713">
        <w:rPr>
          <w:rFonts w:ascii="Times New Roman" w:hAnsi="Times New Roman" w:cs="Times New Roman"/>
          <w:sz w:val="20"/>
          <w:szCs w:val="20"/>
        </w:rPr>
        <w:t>1. Утвердить прилагаемое Положение об обязательных требованиях, устанавливаемых нормативными правовыми актами Сиалеевско-Пятинского сельского поселения Инсарского муниципального района Республики Мордовия, согласно приложению.</w:t>
      </w:r>
    </w:p>
    <w:p w:rsidR="008844E7" w:rsidRPr="00C06713" w:rsidRDefault="008844E7" w:rsidP="008844E7">
      <w:pPr>
        <w:spacing w:after="0" w:line="240" w:lineRule="auto"/>
        <w:ind w:firstLine="709"/>
        <w:jc w:val="both"/>
        <w:rPr>
          <w:rFonts w:ascii="Times New Roman" w:hAnsi="Times New Roman" w:cs="Times New Roman"/>
          <w:sz w:val="20"/>
          <w:szCs w:val="20"/>
        </w:rPr>
      </w:pPr>
      <w:r w:rsidRPr="00C06713">
        <w:rPr>
          <w:rFonts w:ascii="Times New Roman" w:hAnsi="Times New Roman" w:cs="Times New Roman"/>
          <w:sz w:val="20"/>
          <w:szCs w:val="20"/>
        </w:rPr>
        <w:lastRenderedPageBreak/>
        <w:t xml:space="preserve">2. Настоящее решение вступает в силу по истечении десяти дней после его официального обнародования.  </w:t>
      </w:r>
    </w:p>
    <w:p w:rsidR="008844E7" w:rsidRPr="00C06713" w:rsidRDefault="008844E7" w:rsidP="008844E7">
      <w:pPr>
        <w:spacing w:after="0" w:line="240" w:lineRule="auto"/>
        <w:jc w:val="both"/>
        <w:rPr>
          <w:rFonts w:ascii="Times New Roman" w:hAnsi="Times New Roman" w:cs="Times New Roman"/>
          <w:sz w:val="20"/>
          <w:szCs w:val="20"/>
        </w:rPr>
      </w:pPr>
    </w:p>
    <w:p w:rsidR="008844E7" w:rsidRPr="008844E7" w:rsidRDefault="008844E7" w:rsidP="008844E7">
      <w:pPr>
        <w:pStyle w:val="a7"/>
        <w:rPr>
          <w:sz w:val="20"/>
          <w:szCs w:val="20"/>
        </w:rPr>
      </w:pPr>
      <w:r w:rsidRPr="008844E7">
        <w:rPr>
          <w:sz w:val="20"/>
          <w:szCs w:val="20"/>
        </w:rPr>
        <w:t xml:space="preserve">Глава  Сиалеевско-Пятинского    </w:t>
      </w:r>
    </w:p>
    <w:p w:rsidR="008844E7" w:rsidRPr="008844E7" w:rsidRDefault="008844E7" w:rsidP="008844E7">
      <w:pPr>
        <w:pStyle w:val="a7"/>
        <w:rPr>
          <w:sz w:val="20"/>
          <w:szCs w:val="20"/>
        </w:rPr>
      </w:pPr>
      <w:r w:rsidRPr="008844E7">
        <w:rPr>
          <w:sz w:val="20"/>
          <w:szCs w:val="20"/>
        </w:rPr>
        <w:t>сельского поселения                                                             В. Д. Пиксаев</w:t>
      </w:r>
    </w:p>
    <w:p w:rsidR="008844E7" w:rsidRPr="00C06713" w:rsidRDefault="008844E7" w:rsidP="008844E7">
      <w:pPr>
        <w:pStyle w:val="a7"/>
        <w:jc w:val="right"/>
        <w:rPr>
          <w:rFonts w:ascii="Times New Roman" w:hAnsi="Times New Roman" w:cs="Times New Roman"/>
          <w:sz w:val="20"/>
          <w:szCs w:val="20"/>
        </w:rPr>
      </w:pPr>
      <w:r w:rsidRPr="00C06713">
        <w:rPr>
          <w:rFonts w:ascii="Times New Roman" w:hAnsi="Times New Roman" w:cs="Times New Roman"/>
          <w:sz w:val="20"/>
          <w:szCs w:val="20"/>
        </w:rPr>
        <w:t>Приложение</w:t>
      </w:r>
    </w:p>
    <w:p w:rsidR="008844E7" w:rsidRPr="00C06713" w:rsidRDefault="008844E7" w:rsidP="008844E7">
      <w:pPr>
        <w:pStyle w:val="a7"/>
        <w:jc w:val="right"/>
        <w:rPr>
          <w:rFonts w:ascii="Times New Roman" w:hAnsi="Times New Roman" w:cs="Times New Roman"/>
          <w:sz w:val="20"/>
          <w:szCs w:val="20"/>
        </w:rPr>
      </w:pPr>
      <w:r w:rsidRPr="00C06713">
        <w:rPr>
          <w:rFonts w:ascii="Times New Roman" w:hAnsi="Times New Roman" w:cs="Times New Roman"/>
          <w:sz w:val="20"/>
          <w:szCs w:val="20"/>
        </w:rPr>
        <w:t xml:space="preserve">                                                    к  решению Совета депутатов</w:t>
      </w:r>
    </w:p>
    <w:p w:rsidR="008844E7" w:rsidRPr="00C06713" w:rsidRDefault="008844E7" w:rsidP="008844E7">
      <w:pPr>
        <w:pStyle w:val="a7"/>
        <w:jc w:val="right"/>
        <w:rPr>
          <w:rFonts w:ascii="Times New Roman" w:hAnsi="Times New Roman" w:cs="Times New Roman"/>
          <w:sz w:val="20"/>
          <w:szCs w:val="20"/>
        </w:rPr>
      </w:pPr>
      <w:r w:rsidRPr="00C06713">
        <w:rPr>
          <w:rFonts w:ascii="Times New Roman" w:hAnsi="Times New Roman" w:cs="Times New Roman"/>
          <w:bCs/>
          <w:sz w:val="20"/>
          <w:szCs w:val="20"/>
        </w:rPr>
        <w:t>Сиалеевско-Пятинского</w:t>
      </w:r>
      <w:r w:rsidRPr="00C06713">
        <w:rPr>
          <w:rFonts w:ascii="Times New Roman" w:hAnsi="Times New Roman" w:cs="Times New Roman"/>
          <w:sz w:val="20"/>
          <w:szCs w:val="20"/>
        </w:rPr>
        <w:t xml:space="preserve"> сельского поселения</w:t>
      </w:r>
    </w:p>
    <w:p w:rsidR="008844E7" w:rsidRPr="00C06713" w:rsidRDefault="008844E7" w:rsidP="008844E7">
      <w:pPr>
        <w:pStyle w:val="a7"/>
        <w:jc w:val="right"/>
        <w:rPr>
          <w:rFonts w:ascii="Times New Roman" w:hAnsi="Times New Roman" w:cs="Times New Roman"/>
          <w:sz w:val="20"/>
          <w:szCs w:val="20"/>
        </w:rPr>
      </w:pPr>
      <w:r w:rsidRPr="00C06713">
        <w:rPr>
          <w:rFonts w:ascii="Times New Roman" w:hAnsi="Times New Roman" w:cs="Times New Roman"/>
          <w:sz w:val="20"/>
          <w:szCs w:val="20"/>
        </w:rPr>
        <w:t xml:space="preserve">                                                                 Инсарского муниципального  района </w:t>
      </w:r>
    </w:p>
    <w:p w:rsidR="008844E7" w:rsidRPr="00C06713" w:rsidRDefault="008844E7" w:rsidP="008844E7">
      <w:pPr>
        <w:pStyle w:val="a7"/>
        <w:jc w:val="right"/>
        <w:rPr>
          <w:rFonts w:ascii="Times New Roman" w:hAnsi="Times New Roman" w:cs="Times New Roman"/>
          <w:sz w:val="20"/>
          <w:szCs w:val="20"/>
        </w:rPr>
      </w:pPr>
      <w:r w:rsidRPr="00C06713">
        <w:rPr>
          <w:rFonts w:ascii="Times New Roman" w:hAnsi="Times New Roman" w:cs="Times New Roman"/>
          <w:sz w:val="20"/>
          <w:szCs w:val="20"/>
        </w:rPr>
        <w:t xml:space="preserve">                                        Республики Мордовия</w:t>
      </w:r>
    </w:p>
    <w:p w:rsidR="008844E7" w:rsidRPr="00C06713" w:rsidRDefault="008844E7" w:rsidP="008844E7">
      <w:pPr>
        <w:pStyle w:val="a7"/>
        <w:jc w:val="right"/>
        <w:rPr>
          <w:rFonts w:ascii="Times New Roman" w:hAnsi="Times New Roman" w:cs="Times New Roman"/>
          <w:sz w:val="20"/>
          <w:szCs w:val="20"/>
        </w:rPr>
      </w:pPr>
      <w:r w:rsidRPr="00C06713">
        <w:rPr>
          <w:rFonts w:ascii="Times New Roman" w:hAnsi="Times New Roman" w:cs="Times New Roman"/>
          <w:sz w:val="20"/>
          <w:szCs w:val="20"/>
        </w:rPr>
        <w:t xml:space="preserve">                                                                                               от 02.08. 2024г.  № 14</w:t>
      </w:r>
    </w:p>
    <w:p w:rsidR="008844E7" w:rsidRPr="00C06713" w:rsidRDefault="008844E7" w:rsidP="008844E7">
      <w:pPr>
        <w:ind w:left="-57"/>
        <w:rPr>
          <w:rFonts w:ascii="Times New Roman" w:hAnsi="Times New Roman" w:cs="Times New Roman"/>
          <w:sz w:val="20"/>
          <w:szCs w:val="20"/>
        </w:rPr>
      </w:pPr>
    </w:p>
    <w:p w:rsidR="008844E7" w:rsidRPr="00C06713" w:rsidRDefault="008844E7" w:rsidP="008844E7">
      <w:pPr>
        <w:spacing w:after="0" w:line="240" w:lineRule="auto"/>
        <w:contextualSpacing/>
        <w:jc w:val="center"/>
        <w:rPr>
          <w:rFonts w:ascii="Times New Roman" w:hAnsi="Times New Roman" w:cs="Times New Roman"/>
          <w:b/>
          <w:sz w:val="20"/>
          <w:szCs w:val="20"/>
        </w:rPr>
      </w:pPr>
      <w:r w:rsidRPr="00C06713">
        <w:rPr>
          <w:rFonts w:ascii="Times New Roman" w:hAnsi="Times New Roman" w:cs="Times New Roman"/>
          <w:b/>
          <w:sz w:val="20"/>
          <w:szCs w:val="20"/>
        </w:rPr>
        <w:t xml:space="preserve">Положение об обязательных требованиях, устанавливаемых </w:t>
      </w:r>
    </w:p>
    <w:p w:rsidR="008844E7" w:rsidRPr="00C06713" w:rsidRDefault="008844E7" w:rsidP="008844E7">
      <w:pPr>
        <w:spacing w:after="0" w:line="240" w:lineRule="auto"/>
        <w:contextualSpacing/>
        <w:jc w:val="center"/>
        <w:rPr>
          <w:rFonts w:ascii="Times New Roman" w:hAnsi="Times New Roman" w:cs="Times New Roman"/>
          <w:b/>
          <w:sz w:val="20"/>
          <w:szCs w:val="20"/>
        </w:rPr>
      </w:pPr>
      <w:r w:rsidRPr="00C06713">
        <w:rPr>
          <w:rFonts w:ascii="Times New Roman" w:hAnsi="Times New Roman" w:cs="Times New Roman"/>
          <w:b/>
          <w:sz w:val="20"/>
          <w:szCs w:val="20"/>
        </w:rPr>
        <w:t>нормативными правовыми актами Сиалеевско-Пятинского сельского поселения Инсарского муниципального района Республики Мордовия</w:t>
      </w:r>
    </w:p>
    <w:p w:rsidR="008844E7" w:rsidRPr="00C06713" w:rsidRDefault="008844E7" w:rsidP="008844E7">
      <w:pPr>
        <w:spacing w:after="0" w:line="240" w:lineRule="auto"/>
        <w:ind w:firstLine="709"/>
        <w:contextualSpacing/>
        <w:jc w:val="both"/>
        <w:rPr>
          <w:rFonts w:ascii="Times New Roman" w:hAnsi="Times New Roman" w:cs="Times New Roman"/>
          <w:sz w:val="20"/>
          <w:szCs w:val="20"/>
        </w:rPr>
      </w:pPr>
    </w:p>
    <w:p w:rsidR="008844E7" w:rsidRPr="00C06713" w:rsidRDefault="008844E7" w:rsidP="008844E7">
      <w:pPr>
        <w:spacing w:after="0" w:line="240" w:lineRule="auto"/>
        <w:ind w:firstLine="709"/>
        <w:contextualSpacing/>
        <w:jc w:val="both"/>
        <w:rPr>
          <w:rFonts w:ascii="Times New Roman" w:eastAsia="Times New Roman" w:hAnsi="Times New Roman" w:cs="Times New Roman"/>
          <w:b/>
          <w:bCs/>
          <w:color w:val="000000"/>
          <w:sz w:val="20"/>
          <w:szCs w:val="20"/>
        </w:rPr>
      </w:pPr>
      <w:r w:rsidRPr="00C06713">
        <w:rPr>
          <w:rFonts w:ascii="Times New Roman" w:eastAsia="Times New Roman" w:hAnsi="Times New Roman" w:cs="Times New Roman"/>
          <w:b/>
          <w:bCs/>
          <w:color w:val="000000"/>
          <w:sz w:val="20"/>
          <w:szCs w:val="20"/>
        </w:rPr>
        <w:t>Статья 1. Предмет правового регулирования</w:t>
      </w:r>
    </w:p>
    <w:p w:rsidR="008844E7" w:rsidRPr="00C06713" w:rsidRDefault="008844E7" w:rsidP="008844E7">
      <w:pPr>
        <w:spacing w:after="0" w:line="240" w:lineRule="auto"/>
        <w:ind w:firstLine="709"/>
        <w:contextualSpacing/>
        <w:jc w:val="both"/>
        <w:rPr>
          <w:rFonts w:ascii="Times New Roman" w:eastAsia="Times New Roman" w:hAnsi="Times New Roman" w:cs="Times New Roman"/>
          <w:b/>
          <w:bCs/>
          <w:color w:val="000000"/>
          <w:sz w:val="20"/>
          <w:szCs w:val="20"/>
        </w:rPr>
      </w:pP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1. НастоящееПоложение в соответствии с Федеральным законом </w:t>
      </w:r>
      <w:r w:rsidRPr="00C06713">
        <w:rPr>
          <w:rFonts w:ascii="Times New Roman" w:eastAsia="Times New Roman" w:hAnsi="Times New Roman" w:cs="Times New Roman"/>
          <w:sz w:val="20"/>
          <w:szCs w:val="20"/>
        </w:rPr>
        <w:br/>
        <w:t xml:space="preserve">от 31 июля 2020 года № 247-ФЗ «Об обязательных требованиях в Российской Федерации» и </w:t>
      </w:r>
      <w:r w:rsidRPr="00C06713">
        <w:rPr>
          <w:rFonts w:ascii="Times New Roman" w:hAnsi="Times New Roman" w:cs="Times New Roman"/>
          <w:sz w:val="20"/>
          <w:szCs w:val="20"/>
        </w:rPr>
        <w:t>Федеральным законом от 06 октября 2003 года № 131-ФЗ «Об общих принципах организации местного самоуправления в Российской Федерации»</w:t>
      </w:r>
      <w:r w:rsidRPr="00C06713">
        <w:rPr>
          <w:rFonts w:ascii="Times New Roman" w:eastAsia="Times New Roman" w:hAnsi="Times New Roman" w:cs="Times New Roman"/>
          <w:sz w:val="20"/>
          <w:szCs w:val="20"/>
        </w:rPr>
        <w:t xml:space="preserve">определяет порядок установления и оценки применения содержащихся в нормативных правовых актах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2. Настоящее Положение не распространяется на отношения, связанные с установлением и оценкой применения обязательных требований, указанных в части 2 статьи 1 Федерального закона от 31 июля 2020 года № 247-ФЗ «Об обязательных требованиях в Российской Федерации».</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p>
    <w:p w:rsidR="008844E7" w:rsidRPr="00C06713" w:rsidRDefault="008844E7" w:rsidP="008844E7">
      <w:pPr>
        <w:spacing w:after="0" w:line="240" w:lineRule="auto"/>
        <w:ind w:firstLine="709"/>
        <w:contextualSpacing/>
        <w:jc w:val="both"/>
        <w:rPr>
          <w:rFonts w:ascii="Times New Roman" w:eastAsia="Times New Roman" w:hAnsi="Times New Roman" w:cs="Times New Roman"/>
          <w:b/>
          <w:bCs/>
          <w:color w:val="000000"/>
          <w:sz w:val="20"/>
          <w:szCs w:val="20"/>
        </w:rPr>
      </w:pPr>
      <w:r w:rsidRPr="00C06713">
        <w:rPr>
          <w:rFonts w:ascii="Times New Roman" w:eastAsia="Times New Roman" w:hAnsi="Times New Roman" w:cs="Times New Roman"/>
          <w:b/>
          <w:bCs/>
          <w:color w:val="000000"/>
          <w:sz w:val="20"/>
          <w:szCs w:val="20"/>
        </w:rPr>
        <w:t>Статья 2. Действие обязательных требований</w:t>
      </w:r>
    </w:p>
    <w:p w:rsidR="008844E7" w:rsidRPr="00C06713" w:rsidRDefault="008844E7" w:rsidP="008844E7">
      <w:pPr>
        <w:spacing w:after="0" w:line="240" w:lineRule="auto"/>
        <w:ind w:firstLine="709"/>
        <w:contextualSpacing/>
        <w:jc w:val="both"/>
        <w:rPr>
          <w:rFonts w:ascii="Times New Roman" w:eastAsia="Times New Roman" w:hAnsi="Times New Roman" w:cs="Times New Roman"/>
          <w:b/>
          <w:bCs/>
          <w:color w:val="000000"/>
          <w:sz w:val="20"/>
          <w:szCs w:val="20"/>
        </w:rPr>
      </w:pP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1. Положения нормативных правовых актов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2. Положения пункта 1 настоящей статьи не применяются в отношении нормативных правовых актов</w:t>
      </w:r>
      <w:r w:rsidRPr="00C06713">
        <w:rPr>
          <w:rFonts w:ascii="Times New Roman" w:hAnsi="Times New Roman" w:cs="Times New Roman"/>
          <w:sz w:val="20"/>
          <w:szCs w:val="20"/>
        </w:rPr>
        <w:t xml:space="preserve"> 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либо на ее части, а также нормативных правовых актов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3. Положения нормативных правовых актов</w:t>
      </w:r>
      <w:r w:rsidRPr="00C06713">
        <w:rPr>
          <w:rFonts w:ascii="Times New Roman" w:hAnsi="Times New Roman" w:cs="Times New Roman"/>
          <w:sz w:val="20"/>
          <w:szCs w:val="20"/>
        </w:rPr>
        <w:t xml:space="preserve"> 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которыми вносятся изменения в ранее принятые нормативные правовые акты</w:t>
      </w:r>
      <w:r w:rsidRPr="00C06713">
        <w:rPr>
          <w:rFonts w:ascii="Times New Roman" w:hAnsi="Times New Roman" w:cs="Times New Roman"/>
          <w:sz w:val="20"/>
          <w:szCs w:val="20"/>
        </w:rPr>
        <w:t xml:space="preserve"> Сиалеевско-Пятинского сельского поселения </w:t>
      </w:r>
      <w:r w:rsidRPr="00C06713">
        <w:rPr>
          <w:rFonts w:ascii="Times New Roman" w:eastAsia="Times New Roman" w:hAnsi="Times New Roman" w:cs="Times New Roman"/>
          <w:sz w:val="20"/>
          <w:szCs w:val="20"/>
        </w:rPr>
        <w:t>Инсарского муниципального района Республики Мордовия, могут вступать в силу в иные, чем указано в пункте 1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4. При установлении и оценке применения обязательных требований в соответствии со статьями 4 и 5 настоящего Положения такие требования подлежат оценке на соответствие принципам, установленным Федеральным законом от 31 июля 2020 года № 247-ФЗ «Об обязательных требованиях в Российской </w:t>
      </w:r>
      <w:r w:rsidRPr="00C06713">
        <w:rPr>
          <w:rFonts w:ascii="Times New Roman" w:eastAsia="Times New Roman" w:hAnsi="Times New Roman" w:cs="Times New Roman"/>
          <w:sz w:val="20"/>
          <w:szCs w:val="20"/>
        </w:rPr>
        <w:lastRenderedPageBreak/>
        <w:t>Федерации», а также на предмет достижения целей установления обязательных требований.</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5. Нормативным правовым актом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или принятым в соответствии с ним нормативным правовым актом Республики Мордовия, нормативным правовым актом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6. По результатам оценки применения обязательных требований в порядке, определяемом в соответствии с настоящим Положением, может быть принято решение о продлении установленного нормативным правовым актом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содержащим обязательные требования, срока его действия не более чем на шесть лет.</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7. Положения пунктов 5 и 6 настоящей статьи не применяются в отношении нормативных правовых актов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законом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Республика Мордовия.</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b/>
          <w:sz w:val="20"/>
          <w:szCs w:val="20"/>
        </w:rPr>
      </w:pPr>
      <w:r w:rsidRPr="00C06713">
        <w:rPr>
          <w:rFonts w:ascii="Times New Roman" w:eastAsia="Times New Roman" w:hAnsi="Times New Roman" w:cs="Times New Roman"/>
          <w:b/>
          <w:sz w:val="20"/>
          <w:szCs w:val="20"/>
        </w:rPr>
        <w:t>Статья 3. Условия установления обязательных требований</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При установлении обязательных требований нормативными правовыми актами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должны быть соблюдены принципы, установленные Федеральным законом от 31 июля 2020 года № 247-ФЗ «Об обязательных требованиях в Российской Федерации», и определены:</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1) содержание обязательных требований (условия, ограничения, запреты, обязанности);</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2) лица, обязанные соблюдать обязательные требования;</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3) в зависимости от объекта установления обязательных требований:</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осуществляемая деятельность, совершаемые действия, в отношении которых устанавливаются обязательные требования; </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лица и используемые объекты, к которым предъявляются обязательные требования при осуществлении деятельности, совершении действий; </w:t>
      </w:r>
    </w:p>
    <w:p w:rsidR="008844E7" w:rsidRPr="00C06713" w:rsidRDefault="008844E7" w:rsidP="008844E7">
      <w:pPr>
        <w:widowControl w:val="0"/>
        <w:autoSpaceDE w:val="0"/>
        <w:autoSpaceDN w:val="0"/>
        <w:spacing w:after="0" w:line="240"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результаты осуществления деятельности, совершения действий, в отношении которых устанавливаются обязательные требования;</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5) исполнительные органы Республики Мордовия, осуществляющие оценку соблюдения обязательных требований.</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b/>
          <w:sz w:val="20"/>
          <w:szCs w:val="20"/>
        </w:rPr>
      </w:pPr>
      <w:r w:rsidRPr="00C06713">
        <w:rPr>
          <w:rFonts w:ascii="Times New Roman" w:eastAsia="Times New Roman" w:hAnsi="Times New Roman" w:cs="Times New Roman"/>
          <w:b/>
          <w:sz w:val="20"/>
          <w:szCs w:val="20"/>
        </w:rPr>
        <w:t xml:space="preserve">Статья 4. Оценка проектов нормативных правовых актов </w:t>
      </w:r>
      <w:r w:rsidRPr="00C06713">
        <w:rPr>
          <w:rFonts w:ascii="Times New Roman" w:hAnsi="Times New Roman" w:cs="Times New Roman"/>
          <w:b/>
          <w:sz w:val="20"/>
          <w:szCs w:val="20"/>
        </w:rPr>
        <w:t>Сиалеевско-Пятинского сельского поселения</w:t>
      </w:r>
      <w:r w:rsidRPr="00C06713">
        <w:rPr>
          <w:rFonts w:ascii="Times New Roman" w:eastAsia="Times New Roman" w:hAnsi="Times New Roman" w:cs="Times New Roman"/>
          <w:b/>
          <w:sz w:val="20"/>
          <w:szCs w:val="20"/>
        </w:rPr>
        <w:t xml:space="preserve"> Инсарского муниципального районаРеспублики Мордовия, устанавливающих обязательные требования</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1. Проекты нормативных правовых актов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устанавливающие обязательные требования, подлежат оценке регулирующего воздействия.</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2. Порядок проведения оценки регулирующего воздействия проектов нормативных правовых актов Республики Мордовия устанавливается нормативным правовым актом администрации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b/>
          <w:sz w:val="20"/>
          <w:szCs w:val="20"/>
        </w:rPr>
      </w:pPr>
      <w:r w:rsidRPr="00C06713">
        <w:rPr>
          <w:rFonts w:ascii="Times New Roman" w:eastAsia="Times New Roman" w:hAnsi="Times New Roman" w:cs="Times New Roman"/>
          <w:b/>
          <w:sz w:val="20"/>
          <w:szCs w:val="20"/>
        </w:rPr>
        <w:t>Статья 5. Оценка применения обязательных требований</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1. В целях оценки достижения целей введения обязательных требований, анализа обоснованности установленных обязательных требований нормативные правовые акты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устанавливающие обязательные требования, подлежат оценке применения обязательных требований.</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2. Порядок проведения оценки применения обязательных требований нормативных правовых актов Республики Мордовия устанавливается нормативным правовым актом администрации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Указанным порядком определяются порядок подготовки, рассмотрения доклада о достижении целей введения обязательных требований и принятия решения о продлении срока действия нормативного правового акта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устанавливающего обязательные требования, или о проведении оценки фактического воздействия </w:t>
      </w:r>
      <w:r w:rsidRPr="00C06713">
        <w:rPr>
          <w:rFonts w:ascii="Times New Roman" w:eastAsia="Times New Roman" w:hAnsi="Times New Roman" w:cs="Times New Roman"/>
          <w:sz w:val="20"/>
          <w:szCs w:val="20"/>
        </w:rPr>
        <w:lastRenderedPageBreak/>
        <w:t xml:space="preserve">нормативного правового акта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устанавливающего обязательные требования.</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3. Оценка фактического воздействия проводится в отношении нормативного правового акта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устанавливающего обязательные требования, в порядке, установленном нормативным правовым актом администрации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Указанным порядком определяются также порядок и основания признания утратившими силу или пересмотра устанавливающих обязательные требования нормативных правовых актов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b/>
          <w:sz w:val="20"/>
          <w:szCs w:val="20"/>
        </w:rPr>
      </w:pPr>
      <w:r w:rsidRPr="00C06713">
        <w:rPr>
          <w:rFonts w:ascii="Times New Roman" w:eastAsia="Times New Roman" w:hAnsi="Times New Roman" w:cs="Times New Roman"/>
          <w:b/>
          <w:sz w:val="20"/>
          <w:szCs w:val="20"/>
        </w:rPr>
        <w:t>Статья 6. Официальные разъяснения обязательных требований</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1. Официальные разъяснения обязательных требований даются органами местного самоуправления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принявшими нормативный правовой акт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устанавливающий обязательные требования, исключительно в целях пояснения их содержания.</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2.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r w:rsidRPr="00C06713">
        <w:rPr>
          <w:rFonts w:ascii="Times New Roman" w:eastAsia="Times New Roman" w:hAnsi="Times New Roman" w:cs="Times New Roman"/>
          <w:sz w:val="20"/>
          <w:szCs w:val="20"/>
        </w:rPr>
        <w:t xml:space="preserve">3. Официальные разъяснения обязательных требований, содержащихся в нормативных правовых актах </w:t>
      </w:r>
      <w:r w:rsidRPr="00C06713">
        <w:rPr>
          <w:rFonts w:ascii="Times New Roman" w:hAnsi="Times New Roman" w:cs="Times New Roman"/>
          <w:sz w:val="20"/>
          <w:szCs w:val="20"/>
        </w:rPr>
        <w:t>Сиалеевско-Пятинского сельского поселения</w:t>
      </w:r>
      <w:r w:rsidRPr="00C06713">
        <w:rPr>
          <w:rFonts w:ascii="Times New Roman" w:eastAsia="Times New Roman" w:hAnsi="Times New Roman" w:cs="Times New Roman"/>
          <w:sz w:val="20"/>
          <w:szCs w:val="20"/>
        </w:rPr>
        <w:t xml:space="preserve"> Инсарского муниципального района Республики Мордовия, осуществляются в порядке, установленном действующим законодательством для толкования нормативных правовых актов.</w:t>
      </w:r>
    </w:p>
    <w:p w:rsidR="008844E7" w:rsidRPr="00C06713" w:rsidRDefault="008844E7" w:rsidP="008844E7">
      <w:pPr>
        <w:widowControl w:val="0"/>
        <w:autoSpaceDE w:val="0"/>
        <w:autoSpaceDN w:val="0"/>
        <w:spacing w:after="0" w:line="235" w:lineRule="auto"/>
        <w:ind w:firstLine="709"/>
        <w:jc w:val="both"/>
        <w:rPr>
          <w:rFonts w:ascii="Times New Roman" w:eastAsia="Times New Roman" w:hAnsi="Times New Roman" w:cs="Times New Roman"/>
          <w:sz w:val="20"/>
          <w:szCs w:val="20"/>
        </w:rPr>
      </w:pPr>
    </w:p>
    <w:p w:rsidR="00574F15" w:rsidRPr="006E601F" w:rsidRDefault="00574F15" w:rsidP="006E601F">
      <w:pPr>
        <w:pStyle w:val="a7"/>
        <w:jc w:val="center"/>
        <w:rPr>
          <w:rFonts w:ascii="Times New Roman" w:hAnsi="Times New Roman" w:cs="Times New Roman"/>
          <w:sz w:val="20"/>
          <w:szCs w:val="20"/>
        </w:rPr>
      </w:pPr>
      <w:r w:rsidRPr="006E601F">
        <w:rPr>
          <w:rFonts w:ascii="Times New Roman" w:hAnsi="Times New Roman" w:cs="Times New Roman"/>
          <w:sz w:val="20"/>
          <w:szCs w:val="20"/>
        </w:rPr>
        <w:t>РЕСПУБЛИКА МОРДОВИЯ</w:t>
      </w:r>
    </w:p>
    <w:p w:rsidR="00574F15" w:rsidRPr="006E601F" w:rsidRDefault="00574F15" w:rsidP="006E601F">
      <w:pPr>
        <w:pStyle w:val="a7"/>
        <w:jc w:val="center"/>
        <w:rPr>
          <w:rFonts w:ascii="Times New Roman" w:hAnsi="Times New Roman" w:cs="Times New Roman"/>
          <w:bCs/>
          <w:sz w:val="20"/>
          <w:szCs w:val="20"/>
        </w:rPr>
      </w:pPr>
      <w:r w:rsidRPr="006E601F">
        <w:rPr>
          <w:rFonts w:ascii="Times New Roman" w:hAnsi="Times New Roman" w:cs="Times New Roman"/>
          <w:bCs/>
          <w:sz w:val="20"/>
          <w:szCs w:val="20"/>
        </w:rPr>
        <w:t>ОЧЕРЕДНАЯ ТРИДЦАТЬ ВТОРАЯ СЕССИЯ СОВЕТА ДЕПУТАТОВ СИАЛЕЕВСКО-ПЯТИНСКОГО СЕЛЬСКОГО ПОСЕЛЕНИЯ ИНСАРСКОГО МУНИЦИПАЛЬНОГО РАЙОНА</w:t>
      </w:r>
    </w:p>
    <w:p w:rsidR="00574F15" w:rsidRPr="006E601F" w:rsidRDefault="00574F15" w:rsidP="006E601F">
      <w:pPr>
        <w:pStyle w:val="a7"/>
        <w:jc w:val="center"/>
        <w:rPr>
          <w:rFonts w:ascii="Times New Roman" w:hAnsi="Times New Roman" w:cs="Times New Roman"/>
          <w:bCs/>
          <w:sz w:val="20"/>
          <w:szCs w:val="20"/>
        </w:rPr>
      </w:pPr>
      <w:r w:rsidRPr="006E601F">
        <w:rPr>
          <w:rFonts w:ascii="Times New Roman" w:hAnsi="Times New Roman" w:cs="Times New Roman"/>
          <w:bCs/>
          <w:sz w:val="20"/>
          <w:szCs w:val="20"/>
        </w:rPr>
        <w:t>РЕСПУБЛИКИ МОРДОВИЯ</w:t>
      </w:r>
    </w:p>
    <w:p w:rsidR="00574F15" w:rsidRPr="006E601F" w:rsidRDefault="00574F15" w:rsidP="006E601F">
      <w:pPr>
        <w:pStyle w:val="a7"/>
        <w:jc w:val="center"/>
        <w:rPr>
          <w:rFonts w:ascii="Times New Roman" w:hAnsi="Times New Roman" w:cs="Times New Roman"/>
          <w:bCs/>
          <w:sz w:val="20"/>
          <w:szCs w:val="20"/>
        </w:rPr>
      </w:pPr>
      <w:r w:rsidRPr="006E601F">
        <w:rPr>
          <w:rFonts w:ascii="Times New Roman" w:hAnsi="Times New Roman" w:cs="Times New Roman"/>
          <w:bCs/>
          <w:sz w:val="20"/>
          <w:szCs w:val="20"/>
        </w:rPr>
        <w:t>РЕШЕНИЕ</w:t>
      </w:r>
    </w:p>
    <w:p w:rsidR="00574F15" w:rsidRPr="006E601F" w:rsidRDefault="00574F15" w:rsidP="006E601F">
      <w:pPr>
        <w:pStyle w:val="a7"/>
        <w:jc w:val="center"/>
        <w:rPr>
          <w:rFonts w:ascii="Times New Roman" w:hAnsi="Times New Roman" w:cs="Times New Roman"/>
          <w:sz w:val="20"/>
          <w:szCs w:val="20"/>
        </w:rPr>
      </w:pPr>
      <w:r w:rsidRPr="006E601F">
        <w:rPr>
          <w:rFonts w:ascii="Times New Roman" w:hAnsi="Times New Roman" w:cs="Times New Roman"/>
          <w:sz w:val="20"/>
          <w:szCs w:val="20"/>
        </w:rPr>
        <w:t>от июля   2024 года                                                                         №15</w:t>
      </w:r>
    </w:p>
    <w:p w:rsidR="00574F15" w:rsidRPr="006E601F" w:rsidRDefault="00574F15" w:rsidP="006E601F">
      <w:pPr>
        <w:pStyle w:val="a7"/>
        <w:rPr>
          <w:rFonts w:ascii="Times New Roman" w:hAnsi="Times New Roman" w:cs="Times New Roman"/>
          <w:sz w:val="20"/>
          <w:szCs w:val="20"/>
        </w:rPr>
      </w:pPr>
      <w:r w:rsidRPr="006E601F">
        <w:rPr>
          <w:rFonts w:ascii="Times New Roman" w:hAnsi="Times New Roman" w:cs="Times New Roman"/>
          <w:sz w:val="20"/>
          <w:szCs w:val="20"/>
        </w:rPr>
        <w:t>О внесении изменений  в Устав  Сиалеевско-</w:t>
      </w:r>
    </w:p>
    <w:p w:rsidR="00574F15" w:rsidRPr="006E601F" w:rsidRDefault="00574F15" w:rsidP="006E601F">
      <w:pPr>
        <w:pStyle w:val="a7"/>
        <w:rPr>
          <w:rFonts w:ascii="Times New Roman" w:hAnsi="Times New Roman" w:cs="Times New Roman"/>
          <w:sz w:val="20"/>
          <w:szCs w:val="20"/>
        </w:rPr>
      </w:pPr>
      <w:r w:rsidRPr="006E601F">
        <w:rPr>
          <w:rFonts w:ascii="Times New Roman" w:hAnsi="Times New Roman" w:cs="Times New Roman"/>
          <w:sz w:val="20"/>
          <w:szCs w:val="20"/>
        </w:rPr>
        <w:t>Пятинского  сельского  поселения  Инсарского</w:t>
      </w:r>
    </w:p>
    <w:p w:rsidR="00574F15" w:rsidRDefault="00574F15" w:rsidP="006E601F">
      <w:pPr>
        <w:pStyle w:val="a7"/>
        <w:rPr>
          <w:rFonts w:ascii="Times New Roman" w:hAnsi="Times New Roman" w:cs="Times New Roman"/>
          <w:sz w:val="20"/>
          <w:szCs w:val="20"/>
        </w:rPr>
      </w:pPr>
      <w:r w:rsidRPr="006E601F">
        <w:rPr>
          <w:rFonts w:ascii="Times New Roman" w:hAnsi="Times New Roman" w:cs="Times New Roman"/>
          <w:sz w:val="20"/>
          <w:szCs w:val="20"/>
        </w:rPr>
        <w:t xml:space="preserve">муниципального  района Республики Мордовия </w:t>
      </w:r>
    </w:p>
    <w:p w:rsidR="0084792F" w:rsidRPr="006E601F" w:rsidRDefault="0084792F" w:rsidP="006E601F">
      <w:pPr>
        <w:pStyle w:val="a7"/>
        <w:rPr>
          <w:rFonts w:ascii="Times New Roman" w:hAnsi="Times New Roman" w:cs="Times New Roman"/>
          <w:sz w:val="20"/>
          <w:szCs w:val="20"/>
        </w:rPr>
      </w:pPr>
    </w:p>
    <w:p w:rsidR="00574F15" w:rsidRPr="006E601F" w:rsidRDefault="00574F15" w:rsidP="006E601F">
      <w:pPr>
        <w:pStyle w:val="a7"/>
        <w:jc w:val="both"/>
        <w:rPr>
          <w:rFonts w:ascii="Times New Roman" w:hAnsi="Times New Roman" w:cs="Times New Roman"/>
          <w:sz w:val="20"/>
          <w:szCs w:val="20"/>
        </w:rPr>
      </w:pPr>
      <w:r w:rsidRPr="006E601F">
        <w:rPr>
          <w:rFonts w:ascii="Times New Roman" w:hAnsi="Times New Roman" w:cs="Times New Roman"/>
          <w:sz w:val="20"/>
          <w:szCs w:val="20"/>
        </w:rPr>
        <w:t xml:space="preserve">  В целях приведения Устава Сиалеевско-Пятинского сельского поселения Инсарского муниципального района Республики Мордовия в соответствие с действующим законодательством, Совет депутатов Сиалеевско-Пятинского сельского поселения Инсарского муниципального района</w:t>
      </w:r>
    </w:p>
    <w:p w:rsidR="00574F15" w:rsidRPr="006E601F" w:rsidRDefault="00574F15" w:rsidP="00574F15">
      <w:pPr>
        <w:jc w:val="both"/>
        <w:rPr>
          <w:rFonts w:ascii="Times New Roman" w:hAnsi="Times New Roman" w:cs="Times New Roman"/>
          <w:sz w:val="20"/>
          <w:szCs w:val="20"/>
        </w:rPr>
      </w:pPr>
      <w:r w:rsidRPr="006E601F">
        <w:rPr>
          <w:rFonts w:ascii="Times New Roman" w:hAnsi="Times New Roman" w:cs="Times New Roman"/>
          <w:sz w:val="20"/>
          <w:szCs w:val="20"/>
        </w:rPr>
        <w:t xml:space="preserve">                                                 РЕШИЛ:</w:t>
      </w:r>
    </w:p>
    <w:p w:rsidR="00574F15" w:rsidRPr="006E601F" w:rsidRDefault="00574F15" w:rsidP="00574F15">
      <w:pPr>
        <w:autoSpaceDE w:val="0"/>
        <w:autoSpaceDN w:val="0"/>
        <w:adjustRightInd w:val="0"/>
        <w:ind w:firstLine="709"/>
        <w:jc w:val="both"/>
        <w:outlineLvl w:val="1"/>
        <w:rPr>
          <w:rFonts w:ascii="Times New Roman" w:hAnsi="Times New Roman" w:cs="Times New Roman"/>
          <w:sz w:val="20"/>
          <w:szCs w:val="20"/>
        </w:rPr>
      </w:pPr>
      <w:r w:rsidRPr="006E601F">
        <w:rPr>
          <w:rFonts w:ascii="Times New Roman" w:hAnsi="Times New Roman" w:cs="Times New Roman"/>
          <w:sz w:val="20"/>
          <w:szCs w:val="20"/>
        </w:rPr>
        <w:t xml:space="preserve">1. Внести в Устав Сиалеевско-Пятинского  сельского  поселения  Инсарского муниципального района Республики Мордовия, утвержденный решением Совета депутатов Сиалеевско-Пятинского  сельского  поселения  Инсарского муниципального района Республики Мордовия от 25 октября 2019 г. №24 (с изменениями, внесёнными решениями Совета депутатов Сиалеевско-Пятинского сельского поселения  Инсарского муниципального района Республики Мордовия от 15 марта 2021 г. №8, от 28.02.2022 №8, от 25.08.2023 №32), следующие изменения: </w:t>
      </w:r>
    </w:p>
    <w:p w:rsidR="006E601F" w:rsidRDefault="00574F15" w:rsidP="00574F15">
      <w:pPr>
        <w:pStyle w:val="ad"/>
        <w:outlineLvl w:val="1"/>
        <w:rPr>
          <w:shd w:val="clear" w:color="auto" w:fill="FFFFFF"/>
        </w:rPr>
      </w:pPr>
      <w:r w:rsidRPr="00A31206">
        <w:rPr>
          <w:b/>
          <w:color w:val="22272F"/>
          <w:shd w:val="clear" w:color="auto" w:fill="FFFFFF"/>
        </w:rPr>
        <w:t>1) пункт 2 части 2 статьи 26 изложить в следующей редакции:</w:t>
      </w:r>
      <w:r w:rsidRPr="00A31206">
        <w:rPr>
          <w:shd w:val="clear" w:color="auto" w:fill="FFFFFF"/>
        </w:rPr>
        <w:t xml:space="preserve"> </w:t>
      </w:r>
    </w:p>
    <w:p w:rsidR="00574F15" w:rsidRPr="00A31206" w:rsidRDefault="00574F15" w:rsidP="00574F15">
      <w:pPr>
        <w:pStyle w:val="ad"/>
        <w:outlineLvl w:val="1"/>
        <w:rPr>
          <w:shd w:val="clear" w:color="auto" w:fill="FFFFFF"/>
        </w:rPr>
      </w:pPr>
      <w:r w:rsidRPr="00A31206">
        <w:rPr>
          <w:shd w:val="clear" w:color="auto" w:fill="FFFFFF"/>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Pr="00A31206">
        <w:t xml:space="preserve">Сиалеевско-Пятинского сельского поселения  </w:t>
      </w:r>
      <w:r w:rsidRPr="00A31206">
        <w:rPr>
          <w:shd w:val="clear" w:color="auto" w:fill="FFFFFF"/>
        </w:rPr>
        <w:t xml:space="preserve">Инсарского муниципального района официальной информации;»; </w:t>
      </w:r>
    </w:p>
    <w:p w:rsidR="00574F15" w:rsidRPr="00A31206" w:rsidRDefault="00574F15" w:rsidP="00574F15">
      <w:pPr>
        <w:pStyle w:val="s1"/>
        <w:shd w:val="clear" w:color="auto" w:fill="FFFFFF"/>
        <w:spacing w:before="0" w:after="0"/>
        <w:jc w:val="both"/>
        <w:rPr>
          <w:sz w:val="20"/>
          <w:szCs w:val="20"/>
          <w:shd w:val="clear" w:color="auto" w:fill="FFFFFF"/>
        </w:rPr>
      </w:pPr>
    </w:p>
    <w:p w:rsidR="00574F15" w:rsidRPr="00A31206" w:rsidRDefault="00574F15" w:rsidP="00574F15">
      <w:pPr>
        <w:pStyle w:val="s1"/>
        <w:shd w:val="clear" w:color="auto" w:fill="FFFFFF"/>
        <w:spacing w:before="0" w:after="0"/>
        <w:ind w:firstLine="708"/>
        <w:jc w:val="both"/>
        <w:rPr>
          <w:b/>
          <w:sz w:val="20"/>
          <w:szCs w:val="20"/>
        </w:rPr>
      </w:pPr>
      <w:r w:rsidRPr="00A31206">
        <w:rPr>
          <w:b/>
          <w:color w:val="22272F"/>
          <w:sz w:val="20"/>
          <w:szCs w:val="20"/>
          <w:shd w:val="clear" w:color="auto" w:fill="FFFFFF"/>
        </w:rPr>
        <w:t>2)</w:t>
      </w:r>
      <w:r w:rsidRPr="00A31206">
        <w:rPr>
          <w:b/>
          <w:color w:val="22272F"/>
          <w:sz w:val="20"/>
          <w:szCs w:val="20"/>
        </w:rPr>
        <w:t> </w:t>
      </w:r>
      <w:r w:rsidRPr="00A31206">
        <w:rPr>
          <w:b/>
          <w:sz w:val="20"/>
          <w:szCs w:val="20"/>
        </w:rPr>
        <w:t>в </w:t>
      </w:r>
      <w:hyperlink r:id="rId8" w:anchor="/document/8918522/entry/391" w:history="1">
        <w:r w:rsidRPr="00A31206">
          <w:rPr>
            <w:rStyle w:val="af5"/>
            <w:rFonts w:eastAsiaTheme="majorEastAsia"/>
            <w:sz w:val="20"/>
            <w:szCs w:val="20"/>
          </w:rPr>
          <w:t>статье</w:t>
        </w:r>
      </w:hyperlink>
      <w:r w:rsidRPr="00A31206">
        <w:rPr>
          <w:b/>
          <w:sz w:val="20"/>
          <w:szCs w:val="20"/>
        </w:rPr>
        <w:t xml:space="preserve"> 52 :</w:t>
      </w:r>
    </w:p>
    <w:p w:rsidR="00574F15" w:rsidRPr="00A31206" w:rsidRDefault="00574F15" w:rsidP="00574F15">
      <w:pPr>
        <w:pStyle w:val="s1"/>
        <w:shd w:val="clear" w:color="auto" w:fill="FFFFFF"/>
        <w:spacing w:before="0" w:after="0"/>
        <w:ind w:firstLine="708"/>
        <w:jc w:val="both"/>
        <w:rPr>
          <w:sz w:val="20"/>
          <w:szCs w:val="20"/>
        </w:rPr>
      </w:pPr>
      <w:r w:rsidRPr="00A31206">
        <w:rPr>
          <w:sz w:val="20"/>
          <w:szCs w:val="20"/>
        </w:rPr>
        <w:t>а) дополнить </w:t>
      </w:r>
      <w:hyperlink r:id="rId9" w:anchor="/document/8918522/entry/39011" w:history="1">
        <w:r w:rsidRPr="00A31206">
          <w:rPr>
            <w:rStyle w:val="af5"/>
            <w:rFonts w:eastAsiaTheme="majorEastAsia"/>
            <w:sz w:val="20"/>
            <w:szCs w:val="20"/>
          </w:rPr>
          <w:t>частью 1.1</w:t>
        </w:r>
      </w:hyperlink>
      <w:r w:rsidRPr="00A31206">
        <w:rPr>
          <w:sz w:val="20"/>
          <w:szCs w:val="20"/>
        </w:rPr>
        <w:t>. следующего содержания:</w:t>
      </w:r>
    </w:p>
    <w:p w:rsidR="00574F15" w:rsidRPr="00A31206" w:rsidRDefault="00574F15" w:rsidP="00574F15">
      <w:pPr>
        <w:pStyle w:val="s1"/>
        <w:shd w:val="clear" w:color="auto" w:fill="FFFFFF"/>
        <w:spacing w:before="0" w:after="0"/>
        <w:ind w:firstLine="708"/>
        <w:jc w:val="both"/>
        <w:rPr>
          <w:sz w:val="20"/>
          <w:szCs w:val="20"/>
        </w:rPr>
      </w:pPr>
      <w:r w:rsidRPr="00A31206">
        <w:rPr>
          <w:sz w:val="20"/>
          <w:szCs w:val="20"/>
        </w:rPr>
        <w:t>«1.1.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574F15" w:rsidRPr="00A31206" w:rsidRDefault="00574F15" w:rsidP="00574F15">
      <w:pPr>
        <w:pStyle w:val="s1"/>
        <w:shd w:val="clear" w:color="auto" w:fill="FFFFFF"/>
        <w:spacing w:before="0" w:after="0"/>
        <w:ind w:firstLine="708"/>
        <w:jc w:val="both"/>
        <w:rPr>
          <w:sz w:val="20"/>
          <w:szCs w:val="20"/>
        </w:rPr>
      </w:pPr>
      <w:r w:rsidRPr="00A31206">
        <w:rPr>
          <w:sz w:val="20"/>
          <w:szCs w:val="20"/>
        </w:rPr>
        <w:lastRenderedPageBreak/>
        <w:t xml:space="preserve">б) </w:t>
      </w:r>
      <w:hyperlink r:id="rId10" w:anchor="/document/8918522/entry/39311" w:history="1">
        <w:r w:rsidRPr="00A31206">
          <w:rPr>
            <w:rStyle w:val="af5"/>
            <w:rFonts w:eastAsiaTheme="majorEastAsia"/>
            <w:sz w:val="20"/>
            <w:szCs w:val="20"/>
          </w:rPr>
          <w:t>пункт 1 части 3</w:t>
        </w:r>
      </w:hyperlink>
      <w:r w:rsidRPr="00A31206">
        <w:rPr>
          <w:sz w:val="20"/>
          <w:szCs w:val="20"/>
        </w:rPr>
        <w:t> дополнить словами «или в соответствии со статьей 13.4 Федерального закона от 25 декабря 2008 года № 273-ФЗ «О противодействии коррупции» уполномоченным подразделением Администрации Президента Российской Федерации».».</w:t>
      </w:r>
    </w:p>
    <w:p w:rsidR="00574F15" w:rsidRPr="00A31206" w:rsidRDefault="00574F15" w:rsidP="00574F15">
      <w:pPr>
        <w:pStyle w:val="s1"/>
        <w:shd w:val="clear" w:color="auto" w:fill="FFFFFF"/>
        <w:spacing w:before="0" w:after="0"/>
        <w:jc w:val="both"/>
        <w:rPr>
          <w:sz w:val="20"/>
          <w:szCs w:val="20"/>
        </w:rPr>
      </w:pPr>
      <w:r w:rsidRPr="00A31206">
        <w:rPr>
          <w:sz w:val="20"/>
          <w:szCs w:val="20"/>
        </w:rPr>
        <w:tab/>
        <w:t xml:space="preserve">2. Настоящее решение подлежит государственной регистрации и вступает в силу со дня его </w:t>
      </w:r>
      <w:hyperlink r:id="rId11" w:history="1">
        <w:r w:rsidRPr="00A31206">
          <w:rPr>
            <w:rStyle w:val="af5"/>
            <w:rFonts w:eastAsiaTheme="majorEastAsia"/>
            <w:color w:val="auto"/>
            <w:sz w:val="20"/>
            <w:szCs w:val="20"/>
          </w:rPr>
          <w:t>официального опубликования</w:t>
        </w:r>
      </w:hyperlink>
      <w:r w:rsidRPr="00A31206">
        <w:rPr>
          <w:b/>
          <w:sz w:val="20"/>
          <w:szCs w:val="20"/>
        </w:rPr>
        <w:t>.</w:t>
      </w:r>
    </w:p>
    <w:p w:rsidR="00574F15" w:rsidRPr="00A31206" w:rsidRDefault="00574F15" w:rsidP="00574F15">
      <w:pPr>
        <w:pStyle w:val="s1"/>
        <w:shd w:val="clear" w:color="auto" w:fill="FFFFFF"/>
        <w:spacing w:before="0" w:after="0"/>
        <w:jc w:val="both"/>
        <w:rPr>
          <w:sz w:val="20"/>
          <w:szCs w:val="20"/>
        </w:rPr>
      </w:pPr>
      <w:r w:rsidRPr="00A31206">
        <w:rPr>
          <w:sz w:val="20"/>
          <w:szCs w:val="20"/>
        </w:rPr>
        <w:tab/>
      </w:r>
    </w:p>
    <w:p w:rsidR="00574F15" w:rsidRPr="00574F15" w:rsidRDefault="00574F15" w:rsidP="00574F15">
      <w:pPr>
        <w:pStyle w:val="a7"/>
        <w:rPr>
          <w:rFonts w:ascii="Times New Roman" w:hAnsi="Times New Roman" w:cs="Times New Roman"/>
          <w:sz w:val="20"/>
          <w:szCs w:val="20"/>
        </w:rPr>
      </w:pPr>
      <w:r w:rsidRPr="00574F15">
        <w:rPr>
          <w:rFonts w:ascii="Times New Roman" w:hAnsi="Times New Roman" w:cs="Times New Roman"/>
          <w:sz w:val="20"/>
          <w:szCs w:val="20"/>
        </w:rPr>
        <w:t>Глава Сиалеевско-Пятинского</w:t>
      </w:r>
    </w:p>
    <w:p w:rsidR="00574F15" w:rsidRDefault="00574F15" w:rsidP="00574F15">
      <w:pPr>
        <w:pStyle w:val="a7"/>
        <w:rPr>
          <w:rFonts w:ascii="Times New Roman" w:hAnsi="Times New Roman" w:cs="Times New Roman"/>
          <w:sz w:val="20"/>
          <w:szCs w:val="20"/>
        </w:rPr>
      </w:pPr>
      <w:r w:rsidRPr="00574F15">
        <w:rPr>
          <w:rFonts w:ascii="Times New Roman" w:hAnsi="Times New Roman" w:cs="Times New Roman"/>
          <w:sz w:val="20"/>
          <w:szCs w:val="20"/>
        </w:rPr>
        <w:t>сельского поселения                                                      В.Д.Пиксаев</w:t>
      </w:r>
    </w:p>
    <w:p w:rsidR="00054E1A" w:rsidRPr="00574F15" w:rsidRDefault="00054E1A" w:rsidP="00574F15">
      <w:pPr>
        <w:pStyle w:val="a7"/>
        <w:rPr>
          <w:rFonts w:ascii="Times New Roman" w:hAnsi="Times New Roman" w:cs="Times New Roman"/>
          <w:sz w:val="20"/>
          <w:szCs w:val="20"/>
        </w:rPr>
      </w:pPr>
    </w:p>
    <w:p w:rsidR="00054E1A" w:rsidRPr="00054E1A" w:rsidRDefault="00054E1A" w:rsidP="00054E1A">
      <w:pPr>
        <w:pStyle w:val="a7"/>
        <w:jc w:val="center"/>
        <w:rPr>
          <w:rFonts w:ascii="Times New Roman" w:hAnsi="Times New Roman" w:cs="Times New Roman"/>
          <w:sz w:val="20"/>
          <w:szCs w:val="20"/>
        </w:rPr>
      </w:pPr>
      <w:r w:rsidRPr="00054E1A">
        <w:rPr>
          <w:rFonts w:ascii="Times New Roman" w:hAnsi="Times New Roman" w:cs="Times New Roman"/>
          <w:sz w:val="20"/>
          <w:szCs w:val="20"/>
        </w:rPr>
        <w:t>РЕСПУБЛИКА МОРДОВИЯ</w:t>
      </w:r>
    </w:p>
    <w:p w:rsidR="00054E1A" w:rsidRPr="00054E1A" w:rsidRDefault="00054E1A" w:rsidP="00054E1A">
      <w:pPr>
        <w:pStyle w:val="a7"/>
        <w:jc w:val="center"/>
        <w:rPr>
          <w:rFonts w:ascii="Times New Roman" w:hAnsi="Times New Roman" w:cs="Times New Roman"/>
          <w:bCs/>
          <w:sz w:val="20"/>
          <w:szCs w:val="20"/>
        </w:rPr>
      </w:pPr>
      <w:r w:rsidRPr="00054E1A">
        <w:rPr>
          <w:rFonts w:ascii="Times New Roman" w:hAnsi="Times New Roman" w:cs="Times New Roman"/>
          <w:bCs/>
          <w:sz w:val="20"/>
          <w:szCs w:val="20"/>
        </w:rPr>
        <w:t>ОЧЕРЕДНАЯ ТРИДЦАТЬ ВТОРАЯ СЕССИЯ СОВЕТА ДЕПУТАТОВ СИАЛЕЕВСКО-ПЯТИНСКОГО СЕЛЬСКОГО ПОСЕЛЕНИЯ ИНСАРСКОГО МУНИЦИПАЛЬНОГО РАЙОНА</w:t>
      </w:r>
    </w:p>
    <w:p w:rsidR="00054E1A" w:rsidRPr="00054E1A" w:rsidRDefault="00054E1A" w:rsidP="00054E1A">
      <w:pPr>
        <w:jc w:val="center"/>
        <w:rPr>
          <w:rFonts w:ascii="Times New Roman" w:hAnsi="Times New Roman" w:cs="Times New Roman"/>
          <w:bCs/>
          <w:sz w:val="20"/>
          <w:szCs w:val="20"/>
        </w:rPr>
      </w:pPr>
      <w:r>
        <w:rPr>
          <w:rFonts w:ascii="Times New Roman" w:hAnsi="Times New Roman" w:cs="Times New Roman"/>
          <w:bCs/>
          <w:sz w:val="20"/>
          <w:szCs w:val="20"/>
        </w:rPr>
        <w:t>РЕСПУБЛИК</w:t>
      </w:r>
      <w:r w:rsidRPr="00054E1A">
        <w:rPr>
          <w:rFonts w:ascii="Times New Roman" w:hAnsi="Times New Roman" w:cs="Times New Roman"/>
          <w:bCs/>
          <w:sz w:val="20"/>
          <w:szCs w:val="20"/>
        </w:rPr>
        <w:t xml:space="preserve"> МОРДОВИЯ</w:t>
      </w:r>
    </w:p>
    <w:p w:rsidR="00054E1A" w:rsidRPr="00054E1A" w:rsidRDefault="00054E1A" w:rsidP="00054E1A">
      <w:pPr>
        <w:jc w:val="center"/>
        <w:rPr>
          <w:rFonts w:ascii="Times New Roman" w:hAnsi="Times New Roman" w:cs="Times New Roman"/>
          <w:bCs/>
          <w:sz w:val="20"/>
          <w:szCs w:val="20"/>
        </w:rPr>
      </w:pPr>
      <w:r w:rsidRPr="00054E1A">
        <w:rPr>
          <w:rFonts w:ascii="Times New Roman" w:hAnsi="Times New Roman" w:cs="Times New Roman"/>
          <w:bCs/>
          <w:sz w:val="20"/>
          <w:szCs w:val="20"/>
        </w:rPr>
        <w:t>РЕШЕНИЕ</w:t>
      </w:r>
    </w:p>
    <w:p w:rsidR="00054E1A" w:rsidRPr="00054E1A" w:rsidRDefault="00054E1A" w:rsidP="00054E1A">
      <w:pPr>
        <w:jc w:val="center"/>
        <w:rPr>
          <w:rFonts w:ascii="Times New Roman" w:hAnsi="Times New Roman" w:cs="Times New Roman"/>
          <w:sz w:val="20"/>
          <w:szCs w:val="20"/>
        </w:rPr>
      </w:pPr>
      <w:r w:rsidRPr="00054E1A">
        <w:rPr>
          <w:rFonts w:ascii="Times New Roman" w:hAnsi="Times New Roman" w:cs="Times New Roman"/>
          <w:sz w:val="20"/>
          <w:szCs w:val="20"/>
        </w:rPr>
        <w:t>от 02 августа 2024 года                                                                         №16</w:t>
      </w:r>
    </w:p>
    <w:p w:rsidR="00054E1A" w:rsidRPr="00054E1A" w:rsidRDefault="00054E1A" w:rsidP="00054E1A">
      <w:pPr>
        <w:jc w:val="center"/>
        <w:rPr>
          <w:rFonts w:ascii="Times New Roman" w:hAnsi="Times New Roman" w:cs="Times New Roman"/>
          <w:sz w:val="20"/>
          <w:szCs w:val="20"/>
        </w:rPr>
      </w:pPr>
      <w:r w:rsidRPr="003E3209">
        <w:rPr>
          <w:rFonts w:ascii="Times New Roman" w:hAnsi="Times New Roman" w:cs="Times New Roman"/>
          <w:iCs/>
          <w:color w:val="000000"/>
          <w:sz w:val="20"/>
          <w:szCs w:val="20"/>
        </w:rPr>
        <w:t xml:space="preserve">О внесении изменений в </w:t>
      </w:r>
      <w:r w:rsidRPr="003E3209">
        <w:rPr>
          <w:rFonts w:ascii="Times New Roman" w:hAnsi="Times New Roman" w:cs="Times New Roman"/>
          <w:sz w:val="20"/>
          <w:szCs w:val="20"/>
        </w:rPr>
        <w:t>Положение об администрации Сиалеевско-Пятинского сельского поселения Инсарского муниципального района Республики Мордовия</w:t>
      </w:r>
    </w:p>
    <w:p w:rsidR="00054E1A" w:rsidRPr="003E3209" w:rsidRDefault="00054E1A" w:rsidP="00054E1A">
      <w:pPr>
        <w:pStyle w:val="aa"/>
        <w:ind w:firstLine="709"/>
        <w:jc w:val="both"/>
        <w:rPr>
          <w:rFonts w:ascii="Times New Roman" w:hAnsi="Times New Roman" w:cs="Times New Roman"/>
          <w:bCs/>
          <w:sz w:val="20"/>
          <w:szCs w:val="20"/>
        </w:rPr>
      </w:pPr>
      <w:r w:rsidRPr="003E3209">
        <w:rPr>
          <w:rFonts w:ascii="Times New Roman" w:hAnsi="Times New Roman" w:cs="Times New Roman"/>
          <w:sz w:val="20"/>
          <w:szCs w:val="20"/>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Уставом </w:t>
      </w:r>
      <w:r w:rsidRPr="003E3209">
        <w:rPr>
          <w:rFonts w:ascii="Times New Roman" w:hAnsi="Times New Roman" w:cs="Times New Roman"/>
          <w:iCs/>
          <w:color w:val="000000"/>
          <w:sz w:val="20"/>
          <w:szCs w:val="20"/>
        </w:rPr>
        <w:t>Сиалеевско-Пятинского сельского поселения</w:t>
      </w:r>
      <w:r w:rsidRPr="003E3209">
        <w:rPr>
          <w:rFonts w:ascii="Times New Roman" w:hAnsi="Times New Roman" w:cs="Times New Roman"/>
          <w:b/>
          <w:iCs/>
          <w:color w:val="000000"/>
          <w:sz w:val="20"/>
          <w:szCs w:val="20"/>
        </w:rPr>
        <w:t xml:space="preserve"> </w:t>
      </w:r>
      <w:r w:rsidRPr="003E3209">
        <w:rPr>
          <w:rFonts w:ascii="Times New Roman" w:hAnsi="Times New Roman" w:cs="Times New Roman"/>
          <w:sz w:val="20"/>
          <w:szCs w:val="20"/>
        </w:rPr>
        <w:t>Инсарского муниципального района Республики Мордовия,</w:t>
      </w:r>
      <w:r w:rsidRPr="003E3209">
        <w:rPr>
          <w:rFonts w:ascii="Times New Roman" w:hAnsi="Times New Roman" w:cs="Times New Roman"/>
          <w:bCs/>
          <w:color w:val="000000"/>
          <w:sz w:val="20"/>
          <w:szCs w:val="20"/>
        </w:rPr>
        <w:t xml:space="preserve"> </w:t>
      </w:r>
      <w:r w:rsidRPr="003E3209">
        <w:rPr>
          <w:rFonts w:ascii="Times New Roman" w:hAnsi="Times New Roman" w:cs="Times New Roman"/>
          <w:sz w:val="20"/>
          <w:szCs w:val="20"/>
        </w:rPr>
        <w:t>Совет депутатов Сиалеевско-Пятинского сельского поселения</w:t>
      </w:r>
      <w:r w:rsidRPr="003E3209">
        <w:rPr>
          <w:rFonts w:ascii="Times New Roman" w:hAnsi="Times New Roman" w:cs="Times New Roman"/>
          <w:b/>
          <w:bCs/>
          <w:sz w:val="20"/>
          <w:szCs w:val="20"/>
        </w:rPr>
        <w:t xml:space="preserve"> </w:t>
      </w:r>
      <w:r w:rsidRPr="003E3209">
        <w:rPr>
          <w:rFonts w:ascii="Times New Roman" w:hAnsi="Times New Roman" w:cs="Times New Roman"/>
          <w:bCs/>
          <w:sz w:val="20"/>
          <w:szCs w:val="20"/>
        </w:rPr>
        <w:t>Инсарского</w:t>
      </w:r>
      <w:r w:rsidRPr="003E3209">
        <w:rPr>
          <w:rFonts w:ascii="Times New Roman" w:hAnsi="Times New Roman" w:cs="Times New Roman"/>
          <w:b/>
          <w:bCs/>
          <w:sz w:val="20"/>
          <w:szCs w:val="20"/>
        </w:rPr>
        <w:t xml:space="preserve"> </w:t>
      </w:r>
      <w:r w:rsidRPr="003E3209">
        <w:rPr>
          <w:rFonts w:ascii="Times New Roman" w:hAnsi="Times New Roman" w:cs="Times New Roman"/>
          <w:bCs/>
          <w:sz w:val="20"/>
          <w:szCs w:val="20"/>
        </w:rPr>
        <w:t>муниципального района</w:t>
      </w:r>
    </w:p>
    <w:p w:rsidR="00054E1A" w:rsidRPr="003E3209" w:rsidRDefault="00054E1A" w:rsidP="00054E1A">
      <w:pPr>
        <w:pStyle w:val="1"/>
        <w:keepNext w:val="0"/>
        <w:keepLines w:val="0"/>
        <w:widowControl w:val="0"/>
        <w:numPr>
          <w:ilvl w:val="0"/>
          <w:numId w:val="2"/>
        </w:numPr>
        <w:suppressAutoHyphens/>
        <w:spacing w:before="0" w:line="240" w:lineRule="auto"/>
        <w:ind w:firstLine="709"/>
        <w:jc w:val="both"/>
        <w:rPr>
          <w:rFonts w:ascii="Times New Roman" w:hAnsi="Times New Roman" w:cs="Times New Roman"/>
          <w:bCs w:val="0"/>
          <w:sz w:val="20"/>
          <w:szCs w:val="20"/>
        </w:rPr>
      </w:pPr>
    </w:p>
    <w:p w:rsidR="00054E1A" w:rsidRPr="00054E1A" w:rsidRDefault="00054E1A" w:rsidP="00054E1A">
      <w:pPr>
        <w:pStyle w:val="1"/>
        <w:keepNext w:val="0"/>
        <w:keepLines w:val="0"/>
        <w:widowControl w:val="0"/>
        <w:numPr>
          <w:ilvl w:val="0"/>
          <w:numId w:val="2"/>
        </w:numPr>
        <w:suppressAutoHyphens/>
        <w:spacing w:before="0" w:line="240" w:lineRule="auto"/>
        <w:ind w:firstLine="709"/>
        <w:jc w:val="both"/>
        <w:rPr>
          <w:rFonts w:ascii="Times New Roman" w:hAnsi="Times New Roman" w:cs="Times New Roman"/>
          <w:bCs w:val="0"/>
          <w:sz w:val="20"/>
          <w:szCs w:val="20"/>
        </w:rPr>
      </w:pPr>
      <w:r w:rsidRPr="003E3209">
        <w:rPr>
          <w:rFonts w:ascii="Times New Roman" w:hAnsi="Times New Roman" w:cs="Times New Roman"/>
          <w:bCs w:val="0"/>
          <w:sz w:val="20"/>
          <w:szCs w:val="20"/>
        </w:rPr>
        <w:t xml:space="preserve">    РЕШИЛ:</w:t>
      </w:r>
    </w:p>
    <w:p w:rsidR="00054E1A" w:rsidRPr="003E3209" w:rsidRDefault="00054E1A" w:rsidP="00054E1A">
      <w:pPr>
        <w:autoSpaceDE w:val="0"/>
        <w:autoSpaceDN w:val="0"/>
        <w:adjustRightInd w:val="0"/>
        <w:ind w:firstLine="709"/>
        <w:jc w:val="both"/>
        <w:outlineLvl w:val="1"/>
        <w:rPr>
          <w:rFonts w:ascii="Times New Roman" w:hAnsi="Times New Roman" w:cs="Times New Roman"/>
          <w:sz w:val="20"/>
          <w:szCs w:val="20"/>
        </w:rPr>
      </w:pPr>
      <w:r w:rsidRPr="003E3209">
        <w:rPr>
          <w:rFonts w:ascii="Times New Roman" w:hAnsi="Times New Roman" w:cs="Times New Roman"/>
          <w:iCs/>
          <w:color w:val="000000"/>
          <w:sz w:val="20"/>
          <w:szCs w:val="20"/>
        </w:rPr>
        <w:t xml:space="preserve">1. Внести в </w:t>
      </w:r>
      <w:r w:rsidRPr="003E3209">
        <w:rPr>
          <w:rFonts w:ascii="Times New Roman" w:hAnsi="Times New Roman" w:cs="Times New Roman"/>
          <w:sz w:val="20"/>
          <w:szCs w:val="20"/>
        </w:rPr>
        <w:t>Положение</w:t>
      </w:r>
      <w:r w:rsidRPr="003E3209">
        <w:rPr>
          <w:rFonts w:ascii="Times New Roman" w:hAnsi="Times New Roman" w:cs="Times New Roman"/>
          <w:iCs/>
          <w:color w:val="000000"/>
          <w:sz w:val="20"/>
          <w:szCs w:val="20"/>
        </w:rPr>
        <w:t xml:space="preserve"> </w:t>
      </w:r>
      <w:r w:rsidRPr="003E3209">
        <w:rPr>
          <w:rFonts w:ascii="Times New Roman" w:hAnsi="Times New Roman" w:cs="Times New Roman"/>
          <w:sz w:val="20"/>
          <w:szCs w:val="20"/>
        </w:rPr>
        <w:t>об администрации Сиалеевско-Пятинского сельского поселения Инсарского муниципального района Республики Мордовия,</w:t>
      </w:r>
      <w:r w:rsidRPr="003E3209">
        <w:rPr>
          <w:rFonts w:ascii="Times New Roman" w:hAnsi="Times New Roman" w:cs="Times New Roman"/>
          <w:iCs/>
          <w:color w:val="000000"/>
          <w:sz w:val="20"/>
          <w:szCs w:val="20"/>
        </w:rPr>
        <w:t xml:space="preserve"> </w:t>
      </w:r>
      <w:r w:rsidRPr="003E3209">
        <w:rPr>
          <w:rFonts w:ascii="Times New Roman" w:hAnsi="Times New Roman" w:cs="Times New Roman"/>
          <w:sz w:val="20"/>
          <w:szCs w:val="20"/>
        </w:rPr>
        <w:t xml:space="preserve">утвержденное  решением  Совета  депутатов  </w:t>
      </w:r>
      <w:r w:rsidRPr="003E3209">
        <w:rPr>
          <w:rFonts w:ascii="Times New Roman" w:hAnsi="Times New Roman" w:cs="Times New Roman"/>
          <w:bCs/>
          <w:sz w:val="20"/>
          <w:szCs w:val="20"/>
        </w:rPr>
        <w:t xml:space="preserve">Сиалеевско-Пятинского сельского поселения </w:t>
      </w:r>
      <w:r w:rsidRPr="003E3209">
        <w:rPr>
          <w:rFonts w:ascii="Times New Roman" w:hAnsi="Times New Roman" w:cs="Times New Roman"/>
          <w:iCs/>
          <w:sz w:val="20"/>
          <w:szCs w:val="20"/>
        </w:rPr>
        <w:t>от 24.09.2019 г. №12 «</w:t>
      </w:r>
      <w:r w:rsidRPr="003E3209">
        <w:rPr>
          <w:rFonts w:ascii="Times New Roman" w:hAnsi="Times New Roman" w:cs="Times New Roman"/>
          <w:bCs/>
          <w:sz w:val="20"/>
          <w:szCs w:val="20"/>
        </w:rPr>
        <w:t xml:space="preserve">О создании администрации Сиалеевско-Пятинского сельского поселения Инсарского муниципального района </w:t>
      </w:r>
      <w:r w:rsidRPr="003E3209">
        <w:rPr>
          <w:rFonts w:ascii="Times New Roman" w:hAnsi="Times New Roman" w:cs="Times New Roman"/>
          <w:sz w:val="20"/>
          <w:szCs w:val="20"/>
        </w:rPr>
        <w:t xml:space="preserve">Республики Мордовия», следующие изменения: </w:t>
      </w:r>
    </w:p>
    <w:p w:rsidR="00054E1A" w:rsidRPr="003E3209" w:rsidRDefault="00054E1A" w:rsidP="00054E1A">
      <w:pPr>
        <w:jc w:val="both"/>
        <w:rPr>
          <w:rFonts w:ascii="Times New Roman" w:hAnsi="Times New Roman" w:cs="Times New Roman"/>
          <w:b/>
          <w:sz w:val="20"/>
          <w:szCs w:val="20"/>
          <w:shd w:val="clear" w:color="auto" w:fill="FFFFFF"/>
        </w:rPr>
      </w:pPr>
      <w:r w:rsidRPr="003E3209">
        <w:rPr>
          <w:rFonts w:ascii="Times New Roman" w:hAnsi="Times New Roman" w:cs="Times New Roman"/>
          <w:b/>
          <w:sz w:val="20"/>
          <w:szCs w:val="20"/>
          <w:shd w:val="clear" w:color="auto" w:fill="FFFFFF"/>
        </w:rPr>
        <w:t xml:space="preserve">   пункт 1.8 </w:t>
      </w:r>
      <w:r w:rsidRPr="003E3209">
        <w:rPr>
          <w:rFonts w:ascii="Times New Roman" w:hAnsi="Times New Roman" w:cs="Times New Roman"/>
          <w:b/>
          <w:sz w:val="20"/>
          <w:szCs w:val="20"/>
        </w:rPr>
        <w:t xml:space="preserve">раздела </w:t>
      </w:r>
      <w:r w:rsidRPr="003E3209">
        <w:rPr>
          <w:rFonts w:ascii="Times New Roman" w:hAnsi="Times New Roman" w:cs="Times New Roman"/>
          <w:b/>
          <w:sz w:val="20"/>
          <w:szCs w:val="20"/>
          <w:shd w:val="clear" w:color="auto" w:fill="FFFFFF"/>
        </w:rPr>
        <w:t>1 «Общие  положения»  изложить в следующей редакции:</w:t>
      </w:r>
    </w:p>
    <w:p w:rsidR="00054E1A" w:rsidRPr="003E3209" w:rsidRDefault="00054E1A" w:rsidP="00054E1A">
      <w:pPr>
        <w:ind w:firstLine="709"/>
        <w:jc w:val="both"/>
        <w:rPr>
          <w:rFonts w:ascii="Times New Roman" w:hAnsi="Times New Roman" w:cs="Times New Roman"/>
          <w:sz w:val="20"/>
          <w:szCs w:val="20"/>
        </w:rPr>
      </w:pPr>
      <w:r w:rsidRPr="003E3209">
        <w:rPr>
          <w:rFonts w:ascii="Times New Roman" w:hAnsi="Times New Roman" w:cs="Times New Roman"/>
          <w:sz w:val="20"/>
          <w:szCs w:val="20"/>
          <w:shd w:val="clear" w:color="auto" w:fill="FFFFFF"/>
        </w:rPr>
        <w:t xml:space="preserve"> «1.</w:t>
      </w:r>
      <w:r w:rsidRPr="003E3209">
        <w:rPr>
          <w:rFonts w:ascii="Times New Roman" w:hAnsi="Times New Roman" w:cs="Times New Roman"/>
          <w:sz w:val="20"/>
          <w:szCs w:val="20"/>
        </w:rPr>
        <w:t>8. Юридический адрес администрации: 431405, Республика Мордовия, Инсарский район, с.Сиалеевская Пятина, ул.Советская, д.50.».</w:t>
      </w:r>
    </w:p>
    <w:p w:rsidR="00054E1A" w:rsidRPr="003E3209" w:rsidRDefault="00054E1A" w:rsidP="00054E1A">
      <w:pPr>
        <w:pStyle w:val="aff3"/>
        <w:tabs>
          <w:tab w:val="left" w:pos="9360"/>
        </w:tabs>
        <w:ind w:firstLine="709"/>
        <w:jc w:val="both"/>
        <w:rPr>
          <w:rFonts w:ascii="Times New Roman" w:hAnsi="Times New Roman" w:cs="Times New Roman"/>
          <w:b w:val="0"/>
          <w:sz w:val="20"/>
          <w:szCs w:val="20"/>
        </w:rPr>
      </w:pPr>
      <w:r w:rsidRPr="003E3209">
        <w:rPr>
          <w:rFonts w:ascii="Times New Roman" w:hAnsi="Times New Roman" w:cs="Times New Roman"/>
          <w:b w:val="0"/>
          <w:sz w:val="20"/>
          <w:szCs w:val="20"/>
        </w:rPr>
        <w:t>2. Назначить уполномоченным лицом при регистрации указанных изменений в регистрирующем органе Пиксаева Виталия Дмитриевича- г</w:t>
      </w:r>
      <w:r w:rsidRPr="003E3209">
        <w:rPr>
          <w:rFonts w:ascii="Times New Roman" w:hAnsi="Times New Roman" w:cs="Times New Roman"/>
          <w:b w:val="0"/>
          <w:bCs w:val="0"/>
          <w:sz w:val="20"/>
          <w:szCs w:val="20"/>
        </w:rPr>
        <w:t xml:space="preserve">лаву </w:t>
      </w:r>
      <w:r w:rsidRPr="003E3209">
        <w:rPr>
          <w:rFonts w:ascii="Times New Roman" w:hAnsi="Times New Roman" w:cs="Times New Roman"/>
          <w:b w:val="0"/>
          <w:sz w:val="20"/>
          <w:szCs w:val="20"/>
        </w:rPr>
        <w:t>Сиалеевско-Пятинского</w:t>
      </w:r>
      <w:r w:rsidRPr="003E3209">
        <w:rPr>
          <w:rFonts w:ascii="Times New Roman" w:hAnsi="Times New Roman" w:cs="Times New Roman"/>
          <w:b w:val="0"/>
          <w:bCs w:val="0"/>
          <w:sz w:val="20"/>
          <w:szCs w:val="20"/>
        </w:rPr>
        <w:t xml:space="preserve"> сельского поселения Инсарского </w:t>
      </w:r>
      <w:r w:rsidRPr="003E3209">
        <w:rPr>
          <w:rFonts w:ascii="Times New Roman" w:hAnsi="Times New Roman" w:cs="Times New Roman"/>
          <w:b w:val="0"/>
          <w:sz w:val="20"/>
          <w:szCs w:val="20"/>
        </w:rPr>
        <w:t>муниципального района.</w:t>
      </w:r>
    </w:p>
    <w:p w:rsidR="00054E1A" w:rsidRPr="00054E1A" w:rsidRDefault="00054E1A" w:rsidP="00054E1A">
      <w:pPr>
        <w:jc w:val="both"/>
        <w:rPr>
          <w:rFonts w:ascii="Times New Roman" w:hAnsi="Times New Roman" w:cs="Times New Roman"/>
          <w:sz w:val="20"/>
          <w:szCs w:val="20"/>
        </w:rPr>
      </w:pPr>
      <w:r w:rsidRPr="003E3209">
        <w:rPr>
          <w:rFonts w:ascii="Times New Roman" w:hAnsi="Times New Roman" w:cs="Times New Roman"/>
          <w:sz w:val="20"/>
          <w:szCs w:val="20"/>
        </w:rPr>
        <w:t xml:space="preserve">          3. Настоящее решение вступает в законную силу со дня его официального опубликования. </w:t>
      </w:r>
    </w:p>
    <w:p w:rsidR="00054E1A" w:rsidRPr="003E3209" w:rsidRDefault="00054E1A" w:rsidP="00054E1A">
      <w:pPr>
        <w:pStyle w:val="a7"/>
        <w:rPr>
          <w:rFonts w:eastAsia="Times New Roman CYR"/>
        </w:rPr>
      </w:pPr>
      <w:r w:rsidRPr="003E3209">
        <w:rPr>
          <w:rFonts w:eastAsia="Times New Roman CYR"/>
        </w:rPr>
        <w:t>Глава</w:t>
      </w:r>
      <w:r w:rsidRPr="003E3209">
        <w:t xml:space="preserve"> Сиалеевско-Пятинского</w:t>
      </w:r>
    </w:p>
    <w:p w:rsidR="00054E1A" w:rsidRPr="003E3209" w:rsidRDefault="00054E1A" w:rsidP="00054E1A">
      <w:pPr>
        <w:pStyle w:val="a7"/>
      </w:pPr>
      <w:r w:rsidRPr="003E3209">
        <w:rPr>
          <w:rFonts w:eastAsia="Times New Roman CYR"/>
        </w:rPr>
        <w:t>сельского поселения                                                   В.Д.Пиксаев</w:t>
      </w:r>
    </w:p>
    <w:p w:rsidR="000827DE" w:rsidRDefault="000827DE" w:rsidP="000827DE">
      <w:pPr>
        <w:rPr>
          <w:rFonts w:ascii="Times New Roman" w:hAnsi="Times New Roman" w:cs="Times New Roman"/>
          <w:sz w:val="20"/>
          <w:szCs w:val="20"/>
        </w:rPr>
      </w:pPr>
    </w:p>
    <w:p w:rsidR="00BD06F1" w:rsidRDefault="00BD06F1" w:rsidP="000827DE">
      <w:pPr>
        <w:rPr>
          <w:rFonts w:ascii="Times New Roman" w:hAnsi="Times New Roman" w:cs="Times New Roman"/>
          <w:sz w:val="20"/>
          <w:szCs w:val="20"/>
        </w:rPr>
      </w:pPr>
    </w:p>
    <w:p w:rsidR="00BD06F1" w:rsidRDefault="00BD06F1" w:rsidP="000827DE">
      <w:pPr>
        <w:rPr>
          <w:rFonts w:ascii="Times New Roman" w:hAnsi="Times New Roman" w:cs="Times New Roman"/>
          <w:sz w:val="20"/>
          <w:szCs w:val="20"/>
        </w:rPr>
      </w:pPr>
    </w:p>
    <w:p w:rsidR="00BD06F1" w:rsidRPr="00F93B21" w:rsidRDefault="00BD06F1" w:rsidP="000827DE">
      <w:pPr>
        <w:rPr>
          <w:rFonts w:ascii="Times New Roman" w:hAnsi="Times New Roman" w:cs="Times New Roman"/>
          <w:sz w:val="20"/>
          <w:szCs w:val="20"/>
        </w:rPr>
      </w:pPr>
    </w:p>
    <w:p w:rsidR="009E23D0" w:rsidRPr="00C22A11" w:rsidRDefault="009E23D0" w:rsidP="00F93B21">
      <w:pPr>
        <w:spacing w:line="240" w:lineRule="auto"/>
        <w:ind w:left="-426" w:firstLine="284"/>
        <w:contextualSpacing/>
        <w:rPr>
          <w:rFonts w:ascii="Times New Roman" w:hAnsi="Times New Roman"/>
          <w:sz w:val="28"/>
          <w:szCs w:val="28"/>
        </w:rPr>
      </w:pPr>
      <w:r w:rsidRPr="00C22A11">
        <w:rPr>
          <w:rFonts w:ascii="Times New Roman" w:hAnsi="Times New Roman"/>
          <w:sz w:val="28"/>
          <w:szCs w:val="28"/>
        </w:rPr>
        <w:t>Информационный бюллетень Сиалеевско-Пятинского сельского поселения Инсарского муниципального района  №</w:t>
      </w:r>
      <w:r w:rsidR="00BC5085">
        <w:rPr>
          <w:rFonts w:ascii="Times New Roman" w:hAnsi="Times New Roman"/>
          <w:sz w:val="28"/>
          <w:szCs w:val="28"/>
        </w:rPr>
        <w:t>20</w:t>
      </w:r>
      <w:r w:rsidRPr="00C22A11">
        <w:rPr>
          <w:rFonts w:ascii="Times New Roman" w:hAnsi="Times New Roman"/>
          <w:sz w:val="28"/>
          <w:szCs w:val="28"/>
        </w:rPr>
        <w:t xml:space="preserve">  от </w:t>
      </w:r>
      <w:r w:rsidR="00430ABF">
        <w:rPr>
          <w:rFonts w:ascii="Times New Roman" w:hAnsi="Times New Roman"/>
          <w:sz w:val="28"/>
          <w:szCs w:val="28"/>
        </w:rPr>
        <w:t>02</w:t>
      </w:r>
      <w:r w:rsidRPr="00C22A11">
        <w:rPr>
          <w:rFonts w:ascii="Times New Roman" w:hAnsi="Times New Roman"/>
          <w:sz w:val="28"/>
          <w:szCs w:val="28"/>
        </w:rPr>
        <w:t>.</w:t>
      </w:r>
      <w:r>
        <w:rPr>
          <w:rFonts w:ascii="Times New Roman" w:hAnsi="Times New Roman"/>
          <w:sz w:val="28"/>
          <w:szCs w:val="28"/>
        </w:rPr>
        <w:t>0</w:t>
      </w:r>
      <w:r w:rsidR="00430ABF">
        <w:rPr>
          <w:rFonts w:ascii="Times New Roman" w:hAnsi="Times New Roman"/>
          <w:sz w:val="28"/>
          <w:szCs w:val="28"/>
        </w:rPr>
        <w:t>8</w:t>
      </w:r>
      <w:r w:rsidRPr="00C22A11">
        <w:rPr>
          <w:rFonts w:ascii="Times New Roman" w:hAnsi="Times New Roman"/>
          <w:sz w:val="28"/>
          <w:szCs w:val="28"/>
        </w:rPr>
        <w:t>. 202</w:t>
      </w:r>
      <w:r w:rsidR="003B3399">
        <w:rPr>
          <w:rFonts w:ascii="Times New Roman" w:hAnsi="Times New Roman"/>
          <w:sz w:val="28"/>
          <w:szCs w:val="28"/>
        </w:rPr>
        <w:t>4</w:t>
      </w:r>
      <w:r w:rsidRPr="00C22A11">
        <w:rPr>
          <w:rFonts w:ascii="Times New Roman" w:hAnsi="Times New Roman"/>
          <w:sz w:val="28"/>
          <w:szCs w:val="28"/>
        </w:rPr>
        <w:t xml:space="preserve"> г.</w:t>
      </w:r>
    </w:p>
    <w:p w:rsidR="009E23D0" w:rsidRPr="00C22A11" w:rsidRDefault="009E23D0" w:rsidP="00F93B21">
      <w:pPr>
        <w:spacing w:line="240" w:lineRule="auto"/>
        <w:ind w:left="-426" w:firstLine="284"/>
        <w:contextualSpacing/>
        <w:rPr>
          <w:rFonts w:ascii="Times New Roman" w:hAnsi="Times New Roman"/>
          <w:sz w:val="28"/>
          <w:szCs w:val="28"/>
        </w:rPr>
      </w:pPr>
      <w:r w:rsidRPr="00C22A11">
        <w:rPr>
          <w:rFonts w:ascii="Times New Roman" w:hAnsi="Times New Roman"/>
          <w:sz w:val="28"/>
          <w:szCs w:val="28"/>
        </w:rPr>
        <w:t>Учредитель: Администрация Сиалеевско-Пятинского сельского поселения Инсарского муниципального района</w:t>
      </w:r>
    </w:p>
    <w:p w:rsidR="009E23D0" w:rsidRPr="00C22A11" w:rsidRDefault="009E23D0" w:rsidP="00F93B21">
      <w:pPr>
        <w:spacing w:line="240" w:lineRule="auto"/>
        <w:ind w:left="-426" w:firstLine="284"/>
        <w:contextualSpacing/>
        <w:rPr>
          <w:rFonts w:ascii="Times New Roman" w:hAnsi="Times New Roman"/>
          <w:sz w:val="28"/>
          <w:szCs w:val="28"/>
        </w:rPr>
      </w:pPr>
      <w:r w:rsidRPr="00C22A11">
        <w:rPr>
          <w:rFonts w:ascii="Times New Roman" w:hAnsi="Times New Roman"/>
          <w:sz w:val="28"/>
          <w:szCs w:val="28"/>
        </w:rPr>
        <w:t>Гл.редактор: В.Д.Пиксаев</w:t>
      </w:r>
    </w:p>
    <w:p w:rsidR="00F870BF" w:rsidRDefault="009E23D0" w:rsidP="00F93B21">
      <w:pPr>
        <w:spacing w:line="240" w:lineRule="auto"/>
        <w:ind w:left="-426" w:firstLine="284"/>
        <w:contextualSpacing/>
        <w:rPr>
          <w:rFonts w:ascii="Times New Roman" w:hAnsi="Times New Roman" w:cs="Times New Roman"/>
          <w:b/>
          <w:sz w:val="28"/>
          <w:szCs w:val="28"/>
        </w:rPr>
      </w:pPr>
      <w:r w:rsidRPr="00C22A11">
        <w:rPr>
          <w:rFonts w:ascii="Times New Roman" w:hAnsi="Times New Roman"/>
          <w:sz w:val="28"/>
          <w:szCs w:val="28"/>
        </w:rPr>
        <w:t>Цена «Бесплатно»</w:t>
      </w:r>
    </w:p>
    <w:sectPr w:rsidR="00F870BF" w:rsidSect="00F93B21">
      <w:headerReference w:type="even" r:id="rId12"/>
      <w:headerReference w:type="default" r:id="rId13"/>
      <w:headerReference w:type="first" r:id="rId14"/>
      <w:pgSz w:w="11906" w:h="16838"/>
      <w:pgMar w:top="567"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195" w:rsidRDefault="00874195" w:rsidP="002C3439">
      <w:pPr>
        <w:spacing w:after="0" w:line="240" w:lineRule="auto"/>
      </w:pPr>
      <w:r>
        <w:separator/>
      </w:r>
    </w:p>
  </w:endnote>
  <w:endnote w:type="continuationSeparator" w:id="0">
    <w:p w:rsidR="00874195" w:rsidRDefault="00874195" w:rsidP="002C34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195" w:rsidRDefault="00874195" w:rsidP="002C3439">
      <w:pPr>
        <w:spacing w:after="0" w:line="240" w:lineRule="auto"/>
      </w:pPr>
      <w:r>
        <w:separator/>
      </w:r>
    </w:p>
  </w:footnote>
  <w:footnote w:type="continuationSeparator" w:id="0">
    <w:p w:rsidR="00874195" w:rsidRDefault="00874195" w:rsidP="002C34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22" w:rsidRDefault="00451110" w:rsidP="006D75C9">
    <w:pPr>
      <w:pStyle w:val="af"/>
      <w:framePr w:wrap="around" w:vAnchor="text" w:hAnchor="margin" w:xAlign="right" w:y="1"/>
      <w:rPr>
        <w:rStyle w:val="af1"/>
      </w:rPr>
    </w:pPr>
    <w:r>
      <w:rPr>
        <w:rStyle w:val="af1"/>
      </w:rPr>
      <w:fldChar w:fldCharType="begin"/>
    </w:r>
    <w:r w:rsidR="00B21603">
      <w:rPr>
        <w:rStyle w:val="af1"/>
      </w:rPr>
      <w:instrText xml:space="preserve">PAGE  </w:instrText>
    </w:r>
    <w:r>
      <w:rPr>
        <w:rStyle w:val="af1"/>
      </w:rPr>
      <w:fldChar w:fldCharType="separate"/>
    </w:r>
    <w:r w:rsidR="00B21603">
      <w:rPr>
        <w:rStyle w:val="af1"/>
        <w:noProof/>
      </w:rPr>
      <w:t>4</w:t>
    </w:r>
    <w:r>
      <w:rPr>
        <w:rStyle w:val="af1"/>
      </w:rPr>
      <w:fldChar w:fldCharType="end"/>
    </w:r>
  </w:p>
  <w:p w:rsidR="001D6222" w:rsidRDefault="00874195" w:rsidP="006D75C9">
    <w:pPr>
      <w:pStyle w:val="af"/>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22" w:rsidRPr="00094BDD" w:rsidRDefault="00874195">
    <w:pPr>
      <w:pStyle w:val="af"/>
      <w:jc w:val="right"/>
    </w:pPr>
  </w:p>
  <w:p w:rsidR="001D6222" w:rsidRDefault="00874195" w:rsidP="006D75C9">
    <w:pPr>
      <w:pStyle w:val="af"/>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222" w:rsidRPr="00137E93" w:rsidRDefault="00874195" w:rsidP="006D75C9">
    <w:pPr>
      <w:pStyle w:val="af"/>
      <w:jc w:val="right"/>
      <w:rPr>
        <w:color w:val="FFFFFF"/>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4235CE"/>
    <w:multiLevelType w:val="hybridMultilevel"/>
    <w:tmpl w:val="54CC66A0"/>
    <w:lvl w:ilvl="0" w:tplc="3C889C6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7F276F"/>
    <w:rsid w:val="000201C7"/>
    <w:rsid w:val="00054E1A"/>
    <w:rsid w:val="000827DE"/>
    <w:rsid w:val="0009476B"/>
    <w:rsid w:val="000B12DD"/>
    <w:rsid w:val="0015231C"/>
    <w:rsid w:val="00162BBA"/>
    <w:rsid w:val="0019284C"/>
    <w:rsid w:val="001A42E4"/>
    <w:rsid w:val="001B3CE1"/>
    <w:rsid w:val="001C7FD0"/>
    <w:rsid w:val="002C3439"/>
    <w:rsid w:val="002D5101"/>
    <w:rsid w:val="002D7940"/>
    <w:rsid w:val="0030226D"/>
    <w:rsid w:val="003023AF"/>
    <w:rsid w:val="003813BA"/>
    <w:rsid w:val="00385009"/>
    <w:rsid w:val="0039749F"/>
    <w:rsid w:val="003B3399"/>
    <w:rsid w:val="003B6DCD"/>
    <w:rsid w:val="00430ABF"/>
    <w:rsid w:val="00451110"/>
    <w:rsid w:val="004D023B"/>
    <w:rsid w:val="00535A1C"/>
    <w:rsid w:val="00537BFA"/>
    <w:rsid w:val="00574F15"/>
    <w:rsid w:val="00593BE3"/>
    <w:rsid w:val="00597E6C"/>
    <w:rsid w:val="005E2459"/>
    <w:rsid w:val="00641969"/>
    <w:rsid w:val="0068472B"/>
    <w:rsid w:val="006E006B"/>
    <w:rsid w:val="006E207C"/>
    <w:rsid w:val="006E601F"/>
    <w:rsid w:val="0072580E"/>
    <w:rsid w:val="00744BE5"/>
    <w:rsid w:val="007758B4"/>
    <w:rsid w:val="007759AC"/>
    <w:rsid w:val="00791B52"/>
    <w:rsid w:val="00793977"/>
    <w:rsid w:val="00796672"/>
    <w:rsid w:val="007C78BD"/>
    <w:rsid w:val="007F276F"/>
    <w:rsid w:val="00800942"/>
    <w:rsid w:val="00835C6A"/>
    <w:rsid w:val="0084792F"/>
    <w:rsid w:val="00870734"/>
    <w:rsid w:val="00874195"/>
    <w:rsid w:val="008844E7"/>
    <w:rsid w:val="008C6950"/>
    <w:rsid w:val="008D6BEC"/>
    <w:rsid w:val="008F6369"/>
    <w:rsid w:val="0092770D"/>
    <w:rsid w:val="00986D90"/>
    <w:rsid w:val="009906BC"/>
    <w:rsid w:val="00991770"/>
    <w:rsid w:val="009957ED"/>
    <w:rsid w:val="009A55C3"/>
    <w:rsid w:val="009E23D0"/>
    <w:rsid w:val="00A2579F"/>
    <w:rsid w:val="00A47B82"/>
    <w:rsid w:val="00A61B9A"/>
    <w:rsid w:val="00A80790"/>
    <w:rsid w:val="00AC46E9"/>
    <w:rsid w:val="00B01523"/>
    <w:rsid w:val="00B21603"/>
    <w:rsid w:val="00B732DE"/>
    <w:rsid w:val="00B919DF"/>
    <w:rsid w:val="00B95884"/>
    <w:rsid w:val="00B95D52"/>
    <w:rsid w:val="00B95F76"/>
    <w:rsid w:val="00BB154D"/>
    <w:rsid w:val="00BC5085"/>
    <w:rsid w:val="00BD06F1"/>
    <w:rsid w:val="00BD1A60"/>
    <w:rsid w:val="00BE36FE"/>
    <w:rsid w:val="00BF208B"/>
    <w:rsid w:val="00C22A11"/>
    <w:rsid w:val="00C52BE1"/>
    <w:rsid w:val="00C5310B"/>
    <w:rsid w:val="00C609D8"/>
    <w:rsid w:val="00CA61E7"/>
    <w:rsid w:val="00D05E68"/>
    <w:rsid w:val="00D108BE"/>
    <w:rsid w:val="00D12B74"/>
    <w:rsid w:val="00D51DDB"/>
    <w:rsid w:val="00D731D6"/>
    <w:rsid w:val="00DB0196"/>
    <w:rsid w:val="00DF3A70"/>
    <w:rsid w:val="00DF7F4D"/>
    <w:rsid w:val="00E018A3"/>
    <w:rsid w:val="00E2150E"/>
    <w:rsid w:val="00E60866"/>
    <w:rsid w:val="00EF0146"/>
    <w:rsid w:val="00F15E1F"/>
    <w:rsid w:val="00F236E0"/>
    <w:rsid w:val="00F40BDF"/>
    <w:rsid w:val="00F870BF"/>
    <w:rsid w:val="00F93B21"/>
    <w:rsid w:val="00FC6B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82"/>
  </w:style>
  <w:style w:type="paragraph" w:styleId="1">
    <w:name w:val="heading 1"/>
    <w:basedOn w:val="a"/>
    <w:next w:val="a"/>
    <w:link w:val="10"/>
    <w:uiPriority w:val="99"/>
    <w:qFormat/>
    <w:rsid w:val="007F27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F3A70"/>
    <w:pPr>
      <w:keepNext/>
      <w:spacing w:after="0" w:line="240" w:lineRule="auto"/>
      <w:jc w:val="center"/>
      <w:outlineLvl w:val="1"/>
    </w:pPr>
    <w:rPr>
      <w:rFonts w:ascii="Cambria" w:eastAsia="Times New Roman" w:hAnsi="Cambria" w:cs="Times New Roman"/>
      <w:b/>
      <w:i/>
      <w:sz w:val="28"/>
      <w:szCs w:val="20"/>
    </w:rPr>
  </w:style>
  <w:style w:type="paragraph" w:styleId="4">
    <w:name w:val="heading 4"/>
    <w:basedOn w:val="a"/>
    <w:next w:val="a"/>
    <w:link w:val="40"/>
    <w:uiPriority w:val="99"/>
    <w:qFormat/>
    <w:rsid w:val="00DF3A70"/>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276F"/>
    <w:rPr>
      <w:rFonts w:asciiTheme="majorHAnsi" w:eastAsiaTheme="majorEastAsia" w:hAnsiTheme="majorHAnsi" w:cstheme="majorBidi"/>
      <w:b/>
      <w:bCs/>
      <w:color w:val="365F91" w:themeColor="accent1" w:themeShade="BF"/>
      <w:sz w:val="28"/>
      <w:szCs w:val="28"/>
    </w:rPr>
  </w:style>
  <w:style w:type="paragraph" w:styleId="a3">
    <w:name w:val="Title"/>
    <w:basedOn w:val="a"/>
    <w:link w:val="a4"/>
    <w:qFormat/>
    <w:rsid w:val="007F276F"/>
    <w:pPr>
      <w:spacing w:after="0" w:line="240" w:lineRule="auto"/>
      <w:jc w:val="center"/>
    </w:pPr>
    <w:rPr>
      <w:rFonts w:ascii="Times New Roman" w:eastAsia="Times New Roman" w:hAnsi="Times New Roman" w:cs="Times New Roman"/>
      <w:sz w:val="28"/>
      <w:szCs w:val="28"/>
    </w:rPr>
  </w:style>
  <w:style w:type="character" w:customStyle="1" w:styleId="a4">
    <w:name w:val="Название Знак"/>
    <w:basedOn w:val="a0"/>
    <w:link w:val="a3"/>
    <w:rsid w:val="007F276F"/>
    <w:rPr>
      <w:rFonts w:ascii="Times New Roman" w:eastAsia="Times New Roman" w:hAnsi="Times New Roman" w:cs="Times New Roman"/>
      <w:sz w:val="28"/>
      <w:szCs w:val="28"/>
    </w:rPr>
  </w:style>
  <w:style w:type="paragraph" w:styleId="a5">
    <w:name w:val="Body Text"/>
    <w:basedOn w:val="a"/>
    <w:link w:val="a6"/>
    <w:semiHidden/>
    <w:unhideWhenUsed/>
    <w:rsid w:val="007F276F"/>
    <w:pPr>
      <w:spacing w:after="120" w:line="240" w:lineRule="auto"/>
    </w:pPr>
    <w:rPr>
      <w:rFonts w:ascii="Times New Roman" w:eastAsia="Calibri" w:hAnsi="Times New Roman" w:cs="Times New Roman"/>
      <w:sz w:val="24"/>
      <w:szCs w:val="24"/>
      <w:lang w:val="en-US"/>
    </w:rPr>
  </w:style>
  <w:style w:type="character" w:customStyle="1" w:styleId="a6">
    <w:name w:val="Основной текст Знак"/>
    <w:basedOn w:val="a0"/>
    <w:link w:val="a5"/>
    <w:semiHidden/>
    <w:rsid w:val="007F276F"/>
    <w:rPr>
      <w:rFonts w:ascii="Times New Roman" w:eastAsia="Calibri" w:hAnsi="Times New Roman" w:cs="Times New Roman"/>
      <w:sz w:val="24"/>
      <w:szCs w:val="24"/>
      <w:lang w:val="en-US"/>
    </w:rPr>
  </w:style>
  <w:style w:type="paragraph" w:styleId="a7">
    <w:name w:val="No Spacing"/>
    <w:link w:val="a8"/>
    <w:uiPriority w:val="1"/>
    <w:qFormat/>
    <w:rsid w:val="007F276F"/>
    <w:pPr>
      <w:spacing w:after="0" w:line="240" w:lineRule="auto"/>
    </w:pPr>
  </w:style>
  <w:style w:type="character" w:customStyle="1" w:styleId="a9">
    <w:name w:val="Гипертекстовая ссылка"/>
    <w:basedOn w:val="a0"/>
    <w:uiPriority w:val="99"/>
    <w:rsid w:val="00C22A11"/>
    <w:rPr>
      <w:rFonts w:cs="Times New Roman"/>
      <w:b/>
      <w:color w:val="auto"/>
    </w:rPr>
  </w:style>
  <w:style w:type="paragraph" w:customStyle="1" w:styleId="aa">
    <w:name w:val="Прижатый влево"/>
    <w:basedOn w:val="a"/>
    <w:next w:val="a"/>
    <w:uiPriority w:val="99"/>
    <w:rsid w:val="00C22A11"/>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ConsPlusNormal">
    <w:name w:val="ConsPlusNormal"/>
    <w:uiPriority w:val="99"/>
    <w:rsid w:val="00C22A11"/>
    <w:pPr>
      <w:autoSpaceDE w:val="0"/>
      <w:autoSpaceDN w:val="0"/>
      <w:adjustRightInd w:val="0"/>
      <w:spacing w:after="0" w:line="240" w:lineRule="auto"/>
    </w:pPr>
    <w:rPr>
      <w:rFonts w:ascii="Arial" w:eastAsia="Times New Roman" w:hAnsi="Arial" w:cs="Arial"/>
      <w:sz w:val="20"/>
      <w:szCs w:val="20"/>
    </w:rPr>
  </w:style>
  <w:style w:type="paragraph" w:styleId="ab">
    <w:name w:val="Normal (Web)"/>
    <w:basedOn w:val="a"/>
    <w:uiPriority w:val="99"/>
    <w:unhideWhenUsed/>
    <w:rsid w:val="00F870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Нормальный (таблица)"/>
    <w:basedOn w:val="a"/>
    <w:next w:val="a"/>
    <w:uiPriority w:val="99"/>
    <w:rsid w:val="00F236E0"/>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20">
    <w:name w:val="Заголовок 2 Знак"/>
    <w:basedOn w:val="a0"/>
    <w:link w:val="2"/>
    <w:uiPriority w:val="99"/>
    <w:rsid w:val="00DF3A70"/>
    <w:rPr>
      <w:rFonts w:ascii="Cambria" w:eastAsia="Times New Roman" w:hAnsi="Cambria" w:cs="Times New Roman"/>
      <w:b/>
      <w:i/>
      <w:sz w:val="28"/>
      <w:szCs w:val="20"/>
    </w:rPr>
  </w:style>
  <w:style w:type="character" w:customStyle="1" w:styleId="40">
    <w:name w:val="Заголовок 4 Знак"/>
    <w:basedOn w:val="a0"/>
    <w:link w:val="4"/>
    <w:uiPriority w:val="99"/>
    <w:rsid w:val="00DF3A70"/>
    <w:rPr>
      <w:rFonts w:ascii="Calibri" w:eastAsia="Times New Roman" w:hAnsi="Calibri" w:cs="Times New Roman"/>
      <w:b/>
      <w:bCs/>
      <w:sz w:val="28"/>
      <w:szCs w:val="28"/>
    </w:rPr>
  </w:style>
  <w:style w:type="paragraph" w:styleId="ad">
    <w:name w:val="Body Text Indent"/>
    <w:basedOn w:val="a"/>
    <w:link w:val="ae"/>
    <w:uiPriority w:val="99"/>
    <w:rsid w:val="00DF3A70"/>
    <w:pPr>
      <w:spacing w:after="0" w:line="240" w:lineRule="auto"/>
      <w:ind w:firstLine="708"/>
      <w:jc w:val="both"/>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uiPriority w:val="99"/>
    <w:rsid w:val="00DF3A70"/>
    <w:rPr>
      <w:rFonts w:ascii="Times New Roman" w:eastAsia="Times New Roman" w:hAnsi="Times New Roman" w:cs="Times New Roman"/>
      <w:sz w:val="20"/>
      <w:szCs w:val="20"/>
    </w:rPr>
  </w:style>
  <w:style w:type="paragraph" w:customStyle="1" w:styleId="CharChar1CharChar1CharChar">
    <w:name w:val="Char Char Знак Знак1 Char Char1 Знак Знак Char Char"/>
    <w:basedOn w:val="a"/>
    <w:uiPriority w:val="99"/>
    <w:rsid w:val="00DF3A70"/>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
    <w:name w:val="header"/>
    <w:basedOn w:val="a"/>
    <w:link w:val="af0"/>
    <w:uiPriority w:val="99"/>
    <w:rsid w:val="00DF3A7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0">
    <w:name w:val="Верхний колонтитул Знак"/>
    <w:basedOn w:val="a0"/>
    <w:link w:val="af"/>
    <w:uiPriority w:val="99"/>
    <w:rsid w:val="00DF3A70"/>
    <w:rPr>
      <w:rFonts w:ascii="Times New Roman" w:eastAsia="Times New Roman" w:hAnsi="Times New Roman" w:cs="Times New Roman"/>
      <w:sz w:val="20"/>
      <w:szCs w:val="20"/>
    </w:rPr>
  </w:style>
  <w:style w:type="character" w:styleId="af1">
    <w:name w:val="page number"/>
    <w:basedOn w:val="a0"/>
    <w:uiPriority w:val="99"/>
    <w:rsid w:val="00DF3A70"/>
    <w:rPr>
      <w:rFonts w:cs="Times New Roman"/>
    </w:rPr>
  </w:style>
  <w:style w:type="paragraph" w:styleId="af2">
    <w:name w:val="footer"/>
    <w:basedOn w:val="a"/>
    <w:link w:val="af3"/>
    <w:uiPriority w:val="99"/>
    <w:rsid w:val="00DF3A7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3">
    <w:name w:val="Нижний колонтитул Знак"/>
    <w:basedOn w:val="a0"/>
    <w:link w:val="af2"/>
    <w:uiPriority w:val="99"/>
    <w:rsid w:val="00DF3A70"/>
    <w:rPr>
      <w:rFonts w:ascii="Times New Roman" w:eastAsia="Times New Roman" w:hAnsi="Times New Roman" w:cs="Times New Roman"/>
      <w:sz w:val="20"/>
      <w:szCs w:val="20"/>
    </w:rPr>
  </w:style>
  <w:style w:type="paragraph" w:customStyle="1" w:styleId="ConsPlusNonformat">
    <w:name w:val="ConsPlusNonformat"/>
    <w:uiPriority w:val="99"/>
    <w:rsid w:val="00DF3A70"/>
    <w:pPr>
      <w:autoSpaceDE w:val="0"/>
      <w:autoSpaceDN w:val="0"/>
      <w:adjustRightInd w:val="0"/>
      <w:spacing w:after="0" w:line="240" w:lineRule="auto"/>
    </w:pPr>
    <w:rPr>
      <w:rFonts w:ascii="Courier New" w:eastAsia="Times New Roman" w:hAnsi="Courier New" w:cs="Courier New"/>
      <w:sz w:val="20"/>
      <w:szCs w:val="20"/>
    </w:rPr>
  </w:style>
  <w:style w:type="paragraph" w:styleId="af4">
    <w:name w:val="List Paragraph"/>
    <w:basedOn w:val="a"/>
    <w:uiPriority w:val="99"/>
    <w:qFormat/>
    <w:rsid w:val="00DF3A70"/>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f5">
    <w:name w:val="Hyperlink"/>
    <w:basedOn w:val="a0"/>
    <w:uiPriority w:val="99"/>
    <w:rsid w:val="00DF3A70"/>
    <w:rPr>
      <w:rFonts w:cs="Times New Roman"/>
      <w:color w:val="0000FF"/>
      <w:u w:val="single"/>
    </w:rPr>
  </w:style>
  <w:style w:type="paragraph" w:customStyle="1" w:styleId="ConsPlusCell">
    <w:name w:val="ConsPlusCell"/>
    <w:uiPriority w:val="99"/>
    <w:rsid w:val="00DF3A70"/>
    <w:pPr>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uiPriority w:val="99"/>
    <w:rsid w:val="00DF3A7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DF3A70"/>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3">
    <w:name w:val="Знак Знак3"/>
    <w:uiPriority w:val="99"/>
    <w:rsid w:val="00DF3A70"/>
  </w:style>
  <w:style w:type="character" w:customStyle="1" w:styleId="21">
    <w:name w:val="Знак Знак2"/>
    <w:uiPriority w:val="99"/>
    <w:rsid w:val="00DF3A70"/>
  </w:style>
  <w:style w:type="character" w:styleId="af6">
    <w:name w:val="Emphasis"/>
    <w:basedOn w:val="a0"/>
    <w:uiPriority w:val="99"/>
    <w:qFormat/>
    <w:rsid w:val="00DF3A70"/>
    <w:rPr>
      <w:rFonts w:cs="Times New Roman"/>
      <w:i/>
    </w:rPr>
  </w:style>
  <w:style w:type="character" w:customStyle="1" w:styleId="41">
    <w:name w:val="Знак Знак4"/>
    <w:uiPriority w:val="99"/>
    <w:rsid w:val="00DF3A70"/>
    <w:rPr>
      <w:sz w:val="28"/>
    </w:rPr>
  </w:style>
  <w:style w:type="paragraph" w:customStyle="1" w:styleId="11">
    <w:name w:val="Абзац списка1"/>
    <w:basedOn w:val="a"/>
    <w:uiPriority w:val="99"/>
    <w:rsid w:val="00DF3A70"/>
    <w:pPr>
      <w:ind w:left="720"/>
      <w:contextualSpacing/>
    </w:pPr>
    <w:rPr>
      <w:rFonts w:ascii="Calibri" w:eastAsia="Times New Roman" w:hAnsi="Calibri" w:cs="Times New Roman"/>
      <w:lang w:eastAsia="en-US"/>
    </w:rPr>
  </w:style>
  <w:style w:type="paragraph" w:styleId="af7">
    <w:name w:val="footnote text"/>
    <w:basedOn w:val="a"/>
    <w:link w:val="af8"/>
    <w:uiPriority w:val="99"/>
    <w:rsid w:val="00DF3A7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8">
    <w:name w:val="Текст сноски Знак"/>
    <w:basedOn w:val="a0"/>
    <w:link w:val="af7"/>
    <w:uiPriority w:val="99"/>
    <w:rsid w:val="00DF3A70"/>
    <w:rPr>
      <w:rFonts w:ascii="Times New Roman" w:eastAsia="Times New Roman" w:hAnsi="Times New Roman" w:cs="Times New Roman"/>
      <w:sz w:val="20"/>
      <w:szCs w:val="20"/>
    </w:rPr>
  </w:style>
  <w:style w:type="character" w:customStyle="1" w:styleId="FootnoteTextChar">
    <w:name w:val="Footnote Text Char"/>
    <w:basedOn w:val="a0"/>
    <w:uiPriority w:val="99"/>
    <w:semiHidden/>
    <w:locked/>
    <w:rsid w:val="00DF3A70"/>
    <w:rPr>
      <w:rFonts w:cs="Times New Roman"/>
      <w:sz w:val="20"/>
    </w:rPr>
  </w:style>
  <w:style w:type="character" w:styleId="af9">
    <w:name w:val="footnote reference"/>
    <w:basedOn w:val="a0"/>
    <w:uiPriority w:val="99"/>
    <w:rsid w:val="00DF3A70"/>
    <w:rPr>
      <w:rFonts w:cs="Times New Roman"/>
      <w:vertAlign w:val="superscript"/>
    </w:rPr>
  </w:style>
  <w:style w:type="paragraph" w:styleId="afa">
    <w:name w:val="Balloon Text"/>
    <w:basedOn w:val="a"/>
    <w:link w:val="afb"/>
    <w:uiPriority w:val="99"/>
    <w:rsid w:val="00DF3A70"/>
    <w:pPr>
      <w:widowControl w:val="0"/>
      <w:autoSpaceDE w:val="0"/>
      <w:autoSpaceDN w:val="0"/>
      <w:adjustRightInd w:val="0"/>
      <w:spacing w:after="0" w:line="240" w:lineRule="auto"/>
    </w:pPr>
    <w:rPr>
      <w:rFonts w:ascii="Tahoma" w:eastAsia="Times New Roman" w:hAnsi="Tahoma" w:cs="Times New Roman"/>
      <w:sz w:val="16"/>
      <w:szCs w:val="20"/>
    </w:rPr>
  </w:style>
  <w:style w:type="character" w:customStyle="1" w:styleId="afb">
    <w:name w:val="Текст выноски Знак"/>
    <w:basedOn w:val="a0"/>
    <w:link w:val="afa"/>
    <w:uiPriority w:val="99"/>
    <w:rsid w:val="00DF3A70"/>
    <w:rPr>
      <w:rFonts w:ascii="Tahoma" w:eastAsia="Times New Roman" w:hAnsi="Tahoma" w:cs="Times New Roman"/>
      <w:sz w:val="16"/>
      <w:szCs w:val="20"/>
    </w:rPr>
  </w:style>
  <w:style w:type="character" w:customStyle="1" w:styleId="BalloonTextChar">
    <w:name w:val="Balloon Text Char"/>
    <w:basedOn w:val="a0"/>
    <w:uiPriority w:val="99"/>
    <w:semiHidden/>
    <w:locked/>
    <w:rsid w:val="00DF3A70"/>
    <w:rPr>
      <w:rFonts w:cs="Times New Roman"/>
      <w:sz w:val="2"/>
    </w:rPr>
  </w:style>
  <w:style w:type="character" w:styleId="afc">
    <w:name w:val="annotation reference"/>
    <w:basedOn w:val="a0"/>
    <w:uiPriority w:val="99"/>
    <w:semiHidden/>
    <w:rsid w:val="00DF3A70"/>
    <w:rPr>
      <w:rFonts w:cs="Times New Roman"/>
      <w:sz w:val="16"/>
    </w:rPr>
  </w:style>
  <w:style w:type="paragraph" w:styleId="afd">
    <w:name w:val="annotation text"/>
    <w:basedOn w:val="a"/>
    <w:link w:val="afe"/>
    <w:uiPriority w:val="99"/>
    <w:semiHidden/>
    <w:rsid w:val="00DF3A7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uiPriority w:val="99"/>
    <w:semiHidden/>
    <w:rsid w:val="00DF3A70"/>
    <w:rPr>
      <w:rFonts w:ascii="Times New Roman" w:eastAsia="Times New Roman" w:hAnsi="Times New Roman" w:cs="Times New Roman"/>
      <w:sz w:val="20"/>
      <w:szCs w:val="20"/>
    </w:rPr>
  </w:style>
  <w:style w:type="paragraph" w:styleId="aff">
    <w:name w:val="annotation subject"/>
    <w:basedOn w:val="afd"/>
    <w:next w:val="afd"/>
    <w:link w:val="aff0"/>
    <w:uiPriority w:val="99"/>
    <w:semiHidden/>
    <w:rsid w:val="00DF3A70"/>
    <w:rPr>
      <w:b/>
    </w:rPr>
  </w:style>
  <w:style w:type="character" w:customStyle="1" w:styleId="aff0">
    <w:name w:val="Тема примечания Знак"/>
    <w:basedOn w:val="afe"/>
    <w:link w:val="aff"/>
    <w:uiPriority w:val="99"/>
    <w:semiHidden/>
    <w:rsid w:val="00DF3A70"/>
    <w:rPr>
      <w:b/>
    </w:rPr>
  </w:style>
  <w:style w:type="character" w:customStyle="1" w:styleId="diffins">
    <w:name w:val="diff_ins"/>
    <w:uiPriority w:val="99"/>
    <w:rsid w:val="00DF3A70"/>
  </w:style>
  <w:style w:type="paragraph" w:styleId="HTML">
    <w:name w:val="HTML Preformatted"/>
    <w:basedOn w:val="a"/>
    <w:link w:val="HTML0"/>
    <w:uiPriority w:val="99"/>
    <w:rsid w:val="00DF3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DF3A70"/>
    <w:rPr>
      <w:rFonts w:ascii="Courier New" w:eastAsia="Times New Roman" w:hAnsi="Courier New" w:cs="Times New Roman"/>
      <w:sz w:val="20"/>
      <w:szCs w:val="20"/>
    </w:rPr>
  </w:style>
  <w:style w:type="table" w:styleId="aff1">
    <w:name w:val="Table Grid"/>
    <w:basedOn w:val="a1"/>
    <w:uiPriority w:val="99"/>
    <w:rsid w:val="00DF3A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
    <w:link w:val="23"/>
    <w:uiPriority w:val="99"/>
    <w:semiHidden/>
    <w:rsid w:val="00DF3A70"/>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0"/>
    <w:link w:val="22"/>
    <w:uiPriority w:val="99"/>
    <w:semiHidden/>
    <w:rsid w:val="00DF3A70"/>
    <w:rPr>
      <w:rFonts w:ascii="Times New Roman" w:eastAsia="Times New Roman" w:hAnsi="Times New Roman" w:cs="Times New Roman"/>
      <w:sz w:val="20"/>
      <w:szCs w:val="20"/>
    </w:rPr>
  </w:style>
  <w:style w:type="character" w:customStyle="1" w:styleId="apple-converted-space">
    <w:name w:val="apple-converted-space"/>
    <w:basedOn w:val="a0"/>
    <w:rsid w:val="00A2579F"/>
  </w:style>
  <w:style w:type="character" w:styleId="aff2">
    <w:name w:val="FollowedHyperlink"/>
    <w:basedOn w:val="a0"/>
    <w:uiPriority w:val="99"/>
    <w:semiHidden/>
    <w:unhideWhenUsed/>
    <w:rsid w:val="008D6BEC"/>
    <w:rPr>
      <w:color w:val="800080"/>
      <w:u w:val="single"/>
    </w:rPr>
  </w:style>
  <w:style w:type="paragraph" w:customStyle="1" w:styleId="xl67">
    <w:name w:val="xl67"/>
    <w:basedOn w:val="a"/>
    <w:rsid w:val="008D6BEC"/>
    <w:pPr>
      <w:spacing w:before="100" w:beforeAutospacing="1" w:after="100" w:afterAutospacing="1" w:line="240" w:lineRule="auto"/>
    </w:pPr>
    <w:rPr>
      <w:rFonts w:ascii="Arial" w:eastAsia="Times New Roman" w:hAnsi="Arial" w:cs="Arial"/>
      <w:sz w:val="16"/>
      <w:szCs w:val="16"/>
    </w:rPr>
  </w:style>
  <w:style w:type="paragraph" w:customStyle="1" w:styleId="xl68">
    <w:name w:val="xl68"/>
    <w:basedOn w:val="a"/>
    <w:rsid w:val="008D6BEC"/>
    <w:pPr>
      <w:spacing w:before="100" w:beforeAutospacing="1" w:after="100" w:afterAutospacing="1" w:line="240" w:lineRule="auto"/>
    </w:pPr>
    <w:rPr>
      <w:rFonts w:ascii="Arial" w:eastAsia="Times New Roman" w:hAnsi="Arial" w:cs="Arial"/>
      <w:sz w:val="24"/>
      <w:szCs w:val="24"/>
    </w:rPr>
  </w:style>
  <w:style w:type="paragraph" w:customStyle="1" w:styleId="xl69">
    <w:name w:val="xl69"/>
    <w:basedOn w:val="a"/>
    <w:rsid w:val="008D6BEC"/>
    <w:pPr>
      <w:spacing w:before="100" w:beforeAutospacing="1" w:after="100" w:afterAutospacing="1" w:line="240" w:lineRule="auto"/>
    </w:pPr>
    <w:rPr>
      <w:rFonts w:ascii="Arial" w:eastAsia="Times New Roman" w:hAnsi="Arial" w:cs="Arial"/>
      <w:b/>
      <w:bCs/>
      <w:sz w:val="24"/>
      <w:szCs w:val="24"/>
    </w:rPr>
  </w:style>
  <w:style w:type="paragraph" w:customStyle="1" w:styleId="xl70">
    <w:name w:val="xl70"/>
    <w:basedOn w:val="a"/>
    <w:rsid w:val="008D6BEC"/>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71">
    <w:name w:val="xl71"/>
    <w:basedOn w:val="a"/>
    <w:rsid w:val="008D6BEC"/>
    <w:pPr>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74">
    <w:name w:val="xl74"/>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75">
    <w:name w:val="xl75"/>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76">
    <w:name w:val="xl76"/>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77">
    <w:name w:val="xl77"/>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78">
    <w:name w:val="xl78"/>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79">
    <w:name w:val="xl79"/>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80">
    <w:name w:val="xl80"/>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81">
    <w:name w:val="xl81"/>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82">
    <w:name w:val="xl82"/>
    <w:basedOn w:val="a"/>
    <w:rsid w:val="008D6BEC"/>
    <w:pPr>
      <w:spacing w:before="100" w:beforeAutospacing="1" w:after="100" w:afterAutospacing="1" w:line="240" w:lineRule="auto"/>
      <w:jc w:val="right"/>
    </w:pPr>
    <w:rPr>
      <w:rFonts w:ascii="Arial" w:eastAsia="Times New Roman" w:hAnsi="Arial" w:cs="Arial"/>
      <w:sz w:val="24"/>
      <w:szCs w:val="24"/>
    </w:rPr>
  </w:style>
  <w:style w:type="paragraph" w:customStyle="1" w:styleId="xl83">
    <w:name w:val="xl83"/>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24"/>
      <w:szCs w:val="24"/>
    </w:rPr>
  </w:style>
  <w:style w:type="paragraph" w:customStyle="1" w:styleId="xl84">
    <w:name w:val="xl84"/>
    <w:basedOn w:val="a"/>
    <w:rsid w:val="008D6BEC"/>
    <w:pPr>
      <w:spacing w:before="100" w:beforeAutospacing="1" w:after="100" w:afterAutospacing="1" w:line="240" w:lineRule="auto"/>
      <w:jc w:val="center"/>
    </w:pPr>
    <w:rPr>
      <w:rFonts w:ascii="Arial" w:eastAsia="Times New Roman" w:hAnsi="Arial" w:cs="Arial"/>
      <w:b/>
      <w:bCs/>
      <w:sz w:val="24"/>
      <w:szCs w:val="24"/>
    </w:rPr>
  </w:style>
  <w:style w:type="paragraph" w:customStyle="1" w:styleId="xl85">
    <w:name w:val="xl85"/>
    <w:basedOn w:val="a"/>
    <w:rsid w:val="008D6BEC"/>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rPr>
  </w:style>
  <w:style w:type="paragraph" w:customStyle="1" w:styleId="xl86">
    <w:name w:val="xl86"/>
    <w:basedOn w:val="a"/>
    <w:rsid w:val="008D6BEC"/>
    <w:pPr>
      <w:pBdr>
        <w:left w:val="single" w:sz="4" w:space="0" w:color="000000"/>
        <w:right w:val="single" w:sz="4" w:space="0" w:color="000000"/>
      </w:pBdr>
      <w:spacing w:before="100" w:beforeAutospacing="1" w:after="100" w:afterAutospacing="1" w:line="240" w:lineRule="auto"/>
    </w:pPr>
    <w:rPr>
      <w:rFonts w:ascii="Arial" w:eastAsia="Times New Roman" w:hAnsi="Arial" w:cs="Arial"/>
      <w:sz w:val="24"/>
      <w:szCs w:val="24"/>
    </w:rPr>
  </w:style>
  <w:style w:type="paragraph" w:customStyle="1" w:styleId="xl87">
    <w:name w:val="xl87"/>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88">
    <w:name w:val="xl88"/>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8"/>
      <w:szCs w:val="18"/>
    </w:rPr>
  </w:style>
  <w:style w:type="paragraph" w:customStyle="1" w:styleId="xl89">
    <w:name w:val="xl89"/>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90">
    <w:name w:val="xl90"/>
    <w:basedOn w:val="a"/>
    <w:rsid w:val="008D6BEC"/>
    <w:pPr>
      <w:pBdr>
        <w:left w:val="single" w:sz="4" w:space="0" w:color="000000"/>
        <w:bottom w:val="single" w:sz="4" w:space="0" w:color="auto"/>
        <w:right w:val="single" w:sz="4" w:space="0" w:color="000000"/>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8"/>
      <w:szCs w:val="18"/>
    </w:rPr>
  </w:style>
  <w:style w:type="paragraph" w:customStyle="1" w:styleId="xl92">
    <w:name w:val="xl92"/>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8"/>
      <w:szCs w:val="18"/>
    </w:rPr>
  </w:style>
  <w:style w:type="paragraph" w:customStyle="1" w:styleId="xl93">
    <w:name w:val="xl93"/>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8"/>
      <w:szCs w:val="18"/>
    </w:rPr>
  </w:style>
  <w:style w:type="paragraph" w:customStyle="1" w:styleId="xl94">
    <w:name w:val="xl94"/>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rPr>
  </w:style>
  <w:style w:type="paragraph" w:customStyle="1" w:styleId="xl95">
    <w:name w:val="xl95"/>
    <w:basedOn w:val="a"/>
    <w:rsid w:val="008D6BEC"/>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96">
    <w:name w:val="xl96"/>
    <w:basedOn w:val="a"/>
    <w:rsid w:val="008D6BEC"/>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97">
    <w:name w:val="xl97"/>
    <w:basedOn w:val="a"/>
    <w:rsid w:val="008D6BEC"/>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98">
    <w:name w:val="xl98"/>
    <w:basedOn w:val="a"/>
    <w:rsid w:val="008D6BEC"/>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24"/>
      <w:szCs w:val="24"/>
    </w:rPr>
  </w:style>
  <w:style w:type="paragraph" w:customStyle="1" w:styleId="xl99">
    <w:name w:val="xl99"/>
    <w:basedOn w:val="a"/>
    <w:rsid w:val="008D6BEC"/>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00">
    <w:name w:val="xl100"/>
    <w:basedOn w:val="a"/>
    <w:rsid w:val="008D6BEC"/>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01">
    <w:name w:val="xl101"/>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24"/>
      <w:szCs w:val="24"/>
    </w:rPr>
  </w:style>
  <w:style w:type="paragraph" w:customStyle="1" w:styleId="xl102">
    <w:name w:val="xl102"/>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03">
    <w:name w:val="xl103"/>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04">
    <w:name w:val="xl104"/>
    <w:basedOn w:val="a"/>
    <w:rsid w:val="008D6BE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bottom"/>
    </w:pPr>
    <w:rPr>
      <w:rFonts w:ascii="Arial" w:eastAsia="Times New Roman" w:hAnsi="Arial" w:cs="Arial"/>
      <w:b/>
      <w:bCs/>
      <w:sz w:val="16"/>
      <w:szCs w:val="16"/>
    </w:rPr>
  </w:style>
  <w:style w:type="paragraph" w:customStyle="1" w:styleId="xl105">
    <w:name w:val="xl105"/>
    <w:basedOn w:val="a"/>
    <w:rsid w:val="008D6B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bottom"/>
    </w:pPr>
    <w:rPr>
      <w:rFonts w:ascii="Arial" w:eastAsia="Times New Roman" w:hAnsi="Arial" w:cs="Arial"/>
      <w:b/>
      <w:bCs/>
      <w:sz w:val="16"/>
      <w:szCs w:val="16"/>
    </w:rPr>
  </w:style>
  <w:style w:type="paragraph" w:customStyle="1" w:styleId="xl106">
    <w:name w:val="xl106"/>
    <w:basedOn w:val="a"/>
    <w:rsid w:val="008D6B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Arial" w:eastAsia="Times New Roman" w:hAnsi="Arial" w:cs="Arial"/>
      <w:sz w:val="24"/>
      <w:szCs w:val="24"/>
    </w:rPr>
  </w:style>
  <w:style w:type="paragraph" w:customStyle="1" w:styleId="xl107">
    <w:name w:val="xl107"/>
    <w:basedOn w:val="a"/>
    <w:rsid w:val="008D6BEC"/>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bottom"/>
    </w:pPr>
    <w:rPr>
      <w:rFonts w:ascii="Arial" w:eastAsia="Times New Roman" w:hAnsi="Arial" w:cs="Arial"/>
      <w:b/>
      <w:bCs/>
      <w:sz w:val="16"/>
      <w:szCs w:val="16"/>
    </w:rPr>
  </w:style>
  <w:style w:type="paragraph" w:customStyle="1" w:styleId="xl108">
    <w:name w:val="xl108"/>
    <w:basedOn w:val="a"/>
    <w:rsid w:val="008D6BEC"/>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109">
    <w:name w:val="xl109"/>
    <w:basedOn w:val="a"/>
    <w:rsid w:val="008D6BEC"/>
    <w:pPr>
      <w:pBdr>
        <w:top w:val="single" w:sz="4" w:space="0" w:color="000000"/>
        <w:left w:val="single" w:sz="4" w:space="0" w:color="000000"/>
      </w:pBdr>
      <w:shd w:val="clear" w:color="FFFFCC" w:fill="FFFFFF"/>
      <w:spacing w:before="100" w:beforeAutospacing="1" w:after="100" w:afterAutospacing="1" w:line="240" w:lineRule="auto"/>
      <w:textAlignment w:val="bottom"/>
    </w:pPr>
    <w:rPr>
      <w:rFonts w:ascii="Arial" w:eastAsia="Times New Roman" w:hAnsi="Arial" w:cs="Arial"/>
      <w:sz w:val="16"/>
      <w:szCs w:val="16"/>
    </w:rPr>
  </w:style>
  <w:style w:type="paragraph" w:customStyle="1" w:styleId="xl110">
    <w:name w:val="xl110"/>
    <w:basedOn w:val="a"/>
    <w:rsid w:val="008D6BEC"/>
    <w:pPr>
      <w:pBdr>
        <w:top w:val="single" w:sz="4" w:space="0" w:color="auto"/>
        <w:left w:val="single" w:sz="4" w:space="0" w:color="auto"/>
        <w:right w:val="single" w:sz="4" w:space="0" w:color="auto"/>
      </w:pBdr>
      <w:shd w:val="clear" w:color="FFFFCC" w:fill="FFFFFF"/>
      <w:spacing w:before="100" w:beforeAutospacing="1" w:after="100" w:afterAutospacing="1" w:line="240" w:lineRule="auto"/>
      <w:textAlignment w:val="bottom"/>
    </w:pPr>
    <w:rPr>
      <w:rFonts w:ascii="Arial" w:eastAsia="Times New Roman" w:hAnsi="Arial" w:cs="Arial"/>
      <w:sz w:val="16"/>
      <w:szCs w:val="16"/>
    </w:rPr>
  </w:style>
  <w:style w:type="paragraph" w:customStyle="1" w:styleId="xl111">
    <w:name w:val="xl111"/>
    <w:basedOn w:val="a"/>
    <w:rsid w:val="008D6BEC"/>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Arial" w:eastAsia="Times New Roman" w:hAnsi="Arial" w:cs="Arial"/>
      <w:sz w:val="24"/>
      <w:szCs w:val="24"/>
    </w:rPr>
  </w:style>
  <w:style w:type="paragraph" w:customStyle="1" w:styleId="xl112">
    <w:name w:val="xl112"/>
    <w:basedOn w:val="a"/>
    <w:rsid w:val="008D6BEC"/>
    <w:pPr>
      <w:pBdr>
        <w:top w:val="single" w:sz="4" w:space="0" w:color="000000"/>
      </w:pBdr>
      <w:shd w:val="clear" w:color="FFFFCC" w:fill="FFFFFF"/>
      <w:spacing w:before="100" w:beforeAutospacing="1" w:after="100" w:afterAutospacing="1" w:line="240" w:lineRule="auto"/>
      <w:textAlignment w:val="bottom"/>
    </w:pPr>
    <w:rPr>
      <w:rFonts w:ascii="Arial" w:eastAsia="Times New Roman" w:hAnsi="Arial" w:cs="Arial"/>
      <w:sz w:val="16"/>
      <w:szCs w:val="16"/>
    </w:rPr>
  </w:style>
  <w:style w:type="paragraph" w:customStyle="1" w:styleId="xl113">
    <w:name w:val="xl113"/>
    <w:basedOn w:val="a"/>
    <w:rsid w:val="008D6BEC"/>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114">
    <w:name w:val="xl114"/>
    <w:basedOn w:val="a"/>
    <w:rsid w:val="008D6BEC"/>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15">
    <w:name w:val="xl115"/>
    <w:basedOn w:val="a"/>
    <w:rsid w:val="008D6BE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16">
    <w:name w:val="xl116"/>
    <w:basedOn w:val="a"/>
    <w:rsid w:val="008D6BEC"/>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17">
    <w:name w:val="xl117"/>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18">
    <w:name w:val="xl118"/>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119">
    <w:name w:val="xl119"/>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20">
    <w:name w:val="xl120"/>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21">
    <w:name w:val="xl121"/>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22">
    <w:name w:val="xl122"/>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Arial" w:eastAsia="Times New Roman" w:hAnsi="Arial" w:cs="Arial"/>
      <w:b/>
      <w:bCs/>
      <w:sz w:val="16"/>
      <w:szCs w:val="16"/>
    </w:rPr>
  </w:style>
  <w:style w:type="paragraph" w:customStyle="1" w:styleId="xl123">
    <w:name w:val="xl123"/>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24"/>
      <w:szCs w:val="24"/>
    </w:rPr>
  </w:style>
  <w:style w:type="paragraph" w:customStyle="1" w:styleId="xl124">
    <w:name w:val="xl124"/>
    <w:basedOn w:val="a"/>
    <w:rsid w:val="008D6B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125">
    <w:name w:val="xl125"/>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color w:val="000000"/>
      <w:sz w:val="24"/>
      <w:szCs w:val="24"/>
    </w:rPr>
  </w:style>
  <w:style w:type="paragraph" w:customStyle="1" w:styleId="xl126">
    <w:name w:val="xl126"/>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b/>
      <w:bCs/>
      <w:sz w:val="16"/>
      <w:szCs w:val="16"/>
    </w:rPr>
  </w:style>
  <w:style w:type="paragraph" w:customStyle="1" w:styleId="xl127">
    <w:name w:val="xl127"/>
    <w:basedOn w:val="a"/>
    <w:rsid w:val="008D6BE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28">
    <w:name w:val="xl128"/>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29">
    <w:name w:val="xl129"/>
    <w:basedOn w:val="a"/>
    <w:rsid w:val="008D6BE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30">
    <w:name w:val="xl130"/>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31">
    <w:name w:val="xl131"/>
    <w:basedOn w:val="a"/>
    <w:rsid w:val="008D6BE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2">
    <w:name w:val="xl132"/>
    <w:basedOn w:val="a"/>
    <w:rsid w:val="008D6BE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3">
    <w:name w:val="xl133"/>
    <w:basedOn w:val="a"/>
    <w:rsid w:val="008D6BE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4">
    <w:name w:val="xl134"/>
    <w:basedOn w:val="a"/>
    <w:rsid w:val="008D6B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35">
    <w:name w:val="xl135"/>
    <w:basedOn w:val="a"/>
    <w:rsid w:val="008D6BE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8"/>
      <w:szCs w:val="18"/>
    </w:rPr>
  </w:style>
  <w:style w:type="paragraph" w:customStyle="1" w:styleId="xl136">
    <w:name w:val="xl136"/>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8"/>
      <w:szCs w:val="18"/>
    </w:rPr>
  </w:style>
  <w:style w:type="paragraph" w:customStyle="1" w:styleId="xl137">
    <w:name w:val="xl137"/>
    <w:basedOn w:val="a"/>
    <w:rsid w:val="008D6BEC"/>
    <w:pPr>
      <w:pBdr>
        <w:top w:val="single" w:sz="4" w:space="0" w:color="000000"/>
        <w:left w:val="single" w:sz="4" w:space="9" w:color="auto"/>
        <w:bottom w:val="single" w:sz="4" w:space="0" w:color="auto"/>
      </w:pBdr>
      <w:spacing w:before="100" w:beforeAutospacing="1" w:after="100" w:afterAutospacing="1" w:line="240" w:lineRule="auto"/>
      <w:ind w:firstLineChars="100" w:firstLine="100"/>
    </w:pPr>
    <w:rPr>
      <w:rFonts w:ascii="Arial" w:eastAsia="Times New Roman" w:hAnsi="Arial" w:cs="Arial"/>
      <w:b/>
      <w:bCs/>
      <w:sz w:val="16"/>
      <w:szCs w:val="16"/>
    </w:rPr>
  </w:style>
  <w:style w:type="paragraph" w:customStyle="1" w:styleId="xl138">
    <w:name w:val="xl138"/>
    <w:basedOn w:val="a"/>
    <w:rsid w:val="008D6BEC"/>
    <w:pPr>
      <w:pBdr>
        <w:top w:val="single" w:sz="4" w:space="0" w:color="000000"/>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sz w:val="16"/>
      <w:szCs w:val="16"/>
    </w:rPr>
  </w:style>
  <w:style w:type="paragraph" w:customStyle="1" w:styleId="xl139">
    <w:name w:val="xl139"/>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b/>
      <w:bCs/>
      <w:sz w:val="16"/>
      <w:szCs w:val="16"/>
    </w:rPr>
  </w:style>
  <w:style w:type="paragraph" w:customStyle="1" w:styleId="xl140">
    <w:name w:val="xl140"/>
    <w:basedOn w:val="a"/>
    <w:rsid w:val="008D6BEC"/>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1">
    <w:name w:val="xl141"/>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b/>
      <w:bCs/>
      <w:sz w:val="16"/>
      <w:szCs w:val="16"/>
    </w:rPr>
  </w:style>
  <w:style w:type="paragraph" w:customStyle="1" w:styleId="xl142">
    <w:name w:val="xl142"/>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6"/>
      <w:szCs w:val="16"/>
    </w:rPr>
  </w:style>
  <w:style w:type="paragraph" w:customStyle="1" w:styleId="xl143">
    <w:name w:val="xl143"/>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b/>
      <w:bCs/>
      <w:sz w:val="16"/>
      <w:szCs w:val="16"/>
    </w:rPr>
  </w:style>
  <w:style w:type="paragraph" w:customStyle="1" w:styleId="xl144">
    <w:name w:val="xl144"/>
    <w:basedOn w:val="a"/>
    <w:rsid w:val="008D6BE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45">
    <w:name w:val="xl145"/>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46">
    <w:name w:val="xl146"/>
    <w:basedOn w:val="a"/>
    <w:rsid w:val="008D6BEC"/>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Arial" w:eastAsia="Times New Roman" w:hAnsi="Arial" w:cs="Arial"/>
      <w:sz w:val="16"/>
      <w:szCs w:val="16"/>
    </w:rPr>
  </w:style>
  <w:style w:type="paragraph" w:customStyle="1" w:styleId="xl147">
    <w:name w:val="xl147"/>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6"/>
      <w:szCs w:val="16"/>
    </w:rPr>
  </w:style>
  <w:style w:type="paragraph" w:customStyle="1" w:styleId="xl148">
    <w:name w:val="xl148"/>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6"/>
      <w:szCs w:val="16"/>
    </w:rPr>
  </w:style>
  <w:style w:type="paragraph" w:customStyle="1" w:styleId="xl149">
    <w:name w:val="xl149"/>
    <w:basedOn w:val="a"/>
    <w:rsid w:val="008D6BEC"/>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50">
    <w:name w:val="xl150"/>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b/>
      <w:bCs/>
      <w:sz w:val="16"/>
      <w:szCs w:val="16"/>
    </w:rPr>
  </w:style>
  <w:style w:type="paragraph" w:customStyle="1" w:styleId="xl151">
    <w:name w:val="xl151"/>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8"/>
      <w:szCs w:val="18"/>
    </w:rPr>
  </w:style>
  <w:style w:type="paragraph" w:customStyle="1" w:styleId="xl152">
    <w:name w:val="xl152"/>
    <w:basedOn w:val="a"/>
    <w:rsid w:val="008D6BEC"/>
    <w:pPr>
      <w:pBdr>
        <w:top w:val="single" w:sz="4" w:space="0" w:color="000000"/>
        <w:left w:val="single" w:sz="4" w:space="18" w:color="000000"/>
        <w:bottom w:val="single" w:sz="4" w:space="0" w:color="000000"/>
      </w:pBdr>
      <w:spacing w:before="100" w:beforeAutospacing="1" w:after="100" w:afterAutospacing="1" w:line="240" w:lineRule="auto"/>
      <w:ind w:firstLineChars="200" w:firstLine="200"/>
      <w:textAlignment w:val="bottom"/>
    </w:pPr>
    <w:rPr>
      <w:rFonts w:ascii="Arial" w:eastAsia="Times New Roman" w:hAnsi="Arial" w:cs="Arial"/>
      <w:b/>
      <w:bCs/>
      <w:sz w:val="16"/>
      <w:szCs w:val="16"/>
    </w:rPr>
  </w:style>
  <w:style w:type="paragraph" w:customStyle="1" w:styleId="xl153">
    <w:name w:val="xl153"/>
    <w:basedOn w:val="a"/>
    <w:rsid w:val="008D6BEC"/>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bottom"/>
    </w:pPr>
    <w:rPr>
      <w:rFonts w:ascii="Arial" w:eastAsia="Times New Roman" w:hAnsi="Arial" w:cs="Arial"/>
      <w:b/>
      <w:bCs/>
      <w:sz w:val="16"/>
      <w:szCs w:val="16"/>
    </w:rPr>
  </w:style>
  <w:style w:type="paragraph" w:customStyle="1" w:styleId="xl154">
    <w:name w:val="xl154"/>
    <w:basedOn w:val="a"/>
    <w:rsid w:val="008D6BE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Arial" w:eastAsia="Times New Roman" w:hAnsi="Arial" w:cs="Arial"/>
      <w:b/>
      <w:bCs/>
      <w:sz w:val="16"/>
      <w:szCs w:val="16"/>
    </w:rPr>
  </w:style>
  <w:style w:type="paragraph" w:customStyle="1" w:styleId="xl155">
    <w:name w:val="xl155"/>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b/>
      <w:bCs/>
      <w:sz w:val="16"/>
      <w:szCs w:val="16"/>
    </w:rPr>
  </w:style>
  <w:style w:type="paragraph" w:customStyle="1" w:styleId="xl156">
    <w:name w:val="xl156"/>
    <w:basedOn w:val="a"/>
    <w:rsid w:val="008D6BEC"/>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Arial" w:eastAsia="Times New Roman" w:hAnsi="Arial" w:cs="Arial"/>
      <w:sz w:val="18"/>
      <w:szCs w:val="18"/>
    </w:rPr>
  </w:style>
  <w:style w:type="paragraph" w:customStyle="1" w:styleId="xl157">
    <w:name w:val="xl157"/>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rFonts w:ascii="Arial" w:eastAsia="Times New Roman" w:hAnsi="Arial" w:cs="Arial"/>
      <w:sz w:val="18"/>
      <w:szCs w:val="18"/>
    </w:rPr>
  </w:style>
  <w:style w:type="paragraph" w:customStyle="1" w:styleId="xl158">
    <w:name w:val="xl158"/>
    <w:basedOn w:val="a"/>
    <w:rsid w:val="008D6BEC"/>
    <w:pPr>
      <w:pBdr>
        <w:top w:val="single" w:sz="4" w:space="0" w:color="auto"/>
        <w:left w:val="single" w:sz="4" w:space="18" w:color="auto"/>
        <w:bottom w:val="single" w:sz="4" w:space="0" w:color="auto"/>
      </w:pBdr>
      <w:spacing w:before="100" w:beforeAutospacing="1" w:after="100" w:afterAutospacing="1" w:line="240" w:lineRule="auto"/>
      <w:ind w:firstLineChars="200" w:firstLine="200"/>
      <w:textAlignment w:val="bottom"/>
    </w:pPr>
    <w:rPr>
      <w:rFonts w:ascii="Arial" w:eastAsia="Times New Roman" w:hAnsi="Arial" w:cs="Arial"/>
      <w:b/>
      <w:bCs/>
      <w:sz w:val="16"/>
      <w:szCs w:val="16"/>
    </w:rPr>
  </w:style>
  <w:style w:type="paragraph" w:customStyle="1" w:styleId="xl159">
    <w:name w:val="xl159"/>
    <w:basedOn w:val="a"/>
    <w:rsid w:val="008D6BEC"/>
    <w:pPr>
      <w:pBdr>
        <w:top w:val="single" w:sz="4" w:space="0" w:color="auto"/>
        <w:bottom w:val="single" w:sz="4" w:space="0" w:color="auto"/>
        <w:right w:val="single" w:sz="4" w:space="0" w:color="auto"/>
      </w:pBdr>
      <w:spacing w:before="100" w:beforeAutospacing="1" w:after="100" w:afterAutospacing="1" w:line="240" w:lineRule="auto"/>
      <w:ind w:firstLineChars="200" w:firstLine="200"/>
      <w:textAlignment w:val="bottom"/>
    </w:pPr>
    <w:rPr>
      <w:rFonts w:ascii="Arial" w:eastAsia="Times New Roman" w:hAnsi="Arial" w:cs="Arial"/>
      <w:b/>
      <w:bCs/>
      <w:sz w:val="16"/>
      <w:szCs w:val="16"/>
    </w:rPr>
  </w:style>
  <w:style w:type="paragraph" w:customStyle="1" w:styleId="xl160">
    <w:name w:val="xl160"/>
    <w:basedOn w:val="a"/>
    <w:rsid w:val="008D6BE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61">
    <w:name w:val="xl161"/>
    <w:basedOn w:val="a"/>
    <w:rsid w:val="008D6BEC"/>
    <w:pPr>
      <w:pBdr>
        <w:left w:val="single" w:sz="4" w:space="18" w:color="000000"/>
        <w:bottom w:val="single" w:sz="4" w:space="0" w:color="000000"/>
      </w:pBdr>
      <w:spacing w:before="100" w:beforeAutospacing="1" w:after="100" w:afterAutospacing="1" w:line="240" w:lineRule="auto"/>
      <w:ind w:firstLineChars="200" w:firstLine="200"/>
      <w:textAlignment w:val="bottom"/>
    </w:pPr>
    <w:rPr>
      <w:rFonts w:ascii="Arial" w:eastAsia="Times New Roman" w:hAnsi="Arial" w:cs="Arial"/>
      <w:b/>
      <w:bCs/>
      <w:sz w:val="16"/>
      <w:szCs w:val="16"/>
    </w:rPr>
  </w:style>
  <w:style w:type="paragraph" w:customStyle="1" w:styleId="xl162">
    <w:name w:val="xl162"/>
    <w:basedOn w:val="a"/>
    <w:rsid w:val="008D6BEC"/>
    <w:pPr>
      <w:pBdr>
        <w:bottom w:val="single" w:sz="4" w:space="0" w:color="000000"/>
        <w:right w:val="single" w:sz="4" w:space="0" w:color="000000"/>
      </w:pBdr>
      <w:spacing w:before="100" w:beforeAutospacing="1" w:after="100" w:afterAutospacing="1" w:line="240" w:lineRule="auto"/>
      <w:ind w:firstLineChars="200" w:firstLine="200"/>
      <w:textAlignment w:val="bottom"/>
    </w:pPr>
    <w:rPr>
      <w:rFonts w:ascii="Arial" w:eastAsia="Times New Roman" w:hAnsi="Arial" w:cs="Arial"/>
      <w:b/>
      <w:bCs/>
      <w:sz w:val="16"/>
      <w:szCs w:val="16"/>
    </w:rPr>
  </w:style>
  <w:style w:type="paragraph" w:customStyle="1" w:styleId="xl163">
    <w:name w:val="xl163"/>
    <w:basedOn w:val="a"/>
    <w:rsid w:val="008D6BE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64">
    <w:name w:val="xl164"/>
    <w:basedOn w:val="a"/>
    <w:rsid w:val="008D6BEC"/>
    <w:pPr>
      <w:pBdr>
        <w:top w:val="single" w:sz="4" w:space="0" w:color="auto"/>
        <w:left w:val="single" w:sz="4" w:space="9" w:color="auto"/>
        <w:bottom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65">
    <w:name w:val="xl165"/>
    <w:basedOn w:val="a"/>
    <w:rsid w:val="008D6BEC"/>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Arial" w:eastAsia="Times New Roman" w:hAnsi="Arial" w:cs="Arial"/>
      <w:sz w:val="16"/>
      <w:szCs w:val="16"/>
    </w:rPr>
  </w:style>
  <w:style w:type="paragraph" w:customStyle="1" w:styleId="xl166">
    <w:name w:val="xl166"/>
    <w:basedOn w:val="a"/>
    <w:rsid w:val="008D6BEC"/>
    <w:pPr>
      <w:pBdr>
        <w:top w:val="single" w:sz="4" w:space="0" w:color="000000"/>
        <w:left w:val="single" w:sz="4" w:space="0" w:color="000000"/>
      </w:pBdr>
      <w:spacing w:before="100" w:beforeAutospacing="1" w:after="100" w:afterAutospacing="1" w:line="240" w:lineRule="auto"/>
      <w:jc w:val="center"/>
    </w:pPr>
    <w:rPr>
      <w:rFonts w:ascii="Arial" w:eastAsia="Times New Roman" w:hAnsi="Arial" w:cs="Arial"/>
      <w:sz w:val="24"/>
      <w:szCs w:val="24"/>
    </w:rPr>
  </w:style>
  <w:style w:type="paragraph" w:customStyle="1" w:styleId="xl167">
    <w:name w:val="xl167"/>
    <w:basedOn w:val="a"/>
    <w:rsid w:val="008D6BEC"/>
    <w:pPr>
      <w:pBdr>
        <w:top w:val="single" w:sz="4" w:space="0" w:color="000000"/>
      </w:pBdr>
      <w:spacing w:before="100" w:beforeAutospacing="1" w:after="100" w:afterAutospacing="1" w:line="240" w:lineRule="auto"/>
      <w:jc w:val="center"/>
    </w:pPr>
    <w:rPr>
      <w:rFonts w:ascii="Arial" w:eastAsia="Times New Roman" w:hAnsi="Arial" w:cs="Arial"/>
      <w:sz w:val="24"/>
      <w:szCs w:val="24"/>
    </w:rPr>
  </w:style>
  <w:style w:type="paragraph" w:customStyle="1" w:styleId="xl168">
    <w:name w:val="xl168"/>
    <w:basedOn w:val="a"/>
    <w:rsid w:val="008D6BEC"/>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sz w:val="24"/>
      <w:szCs w:val="24"/>
    </w:rPr>
  </w:style>
  <w:style w:type="paragraph" w:customStyle="1" w:styleId="xl169">
    <w:name w:val="xl169"/>
    <w:basedOn w:val="a"/>
    <w:rsid w:val="008D6BEC"/>
    <w:pPr>
      <w:pBdr>
        <w:left w:val="single" w:sz="4" w:space="0" w:color="000000"/>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70">
    <w:name w:val="xl170"/>
    <w:basedOn w:val="a"/>
    <w:rsid w:val="008D6BEC"/>
    <w:pPr>
      <w:pBdr>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171">
    <w:name w:val="xl171"/>
    <w:basedOn w:val="a"/>
    <w:rsid w:val="008D6BEC"/>
    <w:pPr>
      <w:pBdr>
        <w:bottom w:val="single" w:sz="4" w:space="0" w:color="auto"/>
        <w:right w:val="single" w:sz="4" w:space="0" w:color="000000"/>
      </w:pBdr>
      <w:spacing w:before="100" w:beforeAutospacing="1" w:after="100" w:afterAutospacing="1" w:line="240" w:lineRule="auto"/>
      <w:jc w:val="center"/>
    </w:pPr>
    <w:rPr>
      <w:rFonts w:ascii="Arial" w:eastAsia="Times New Roman" w:hAnsi="Arial" w:cs="Arial"/>
      <w:sz w:val="24"/>
      <w:szCs w:val="24"/>
    </w:rPr>
  </w:style>
  <w:style w:type="paragraph" w:customStyle="1" w:styleId="xl172">
    <w:name w:val="xl172"/>
    <w:basedOn w:val="a"/>
    <w:rsid w:val="008D6BEC"/>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173">
    <w:name w:val="xl173"/>
    <w:basedOn w:val="a"/>
    <w:rsid w:val="008D6BEC"/>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6"/>
      <w:szCs w:val="16"/>
    </w:rPr>
  </w:style>
  <w:style w:type="paragraph" w:customStyle="1" w:styleId="xl174">
    <w:name w:val="xl174"/>
    <w:basedOn w:val="a"/>
    <w:rsid w:val="008D6BEC"/>
    <w:pPr>
      <w:pBdr>
        <w:top w:val="single" w:sz="4" w:space="0" w:color="000000"/>
        <w:left w:val="single" w:sz="4" w:space="18" w:color="000000"/>
      </w:pBdr>
      <w:spacing w:before="100" w:beforeAutospacing="1" w:after="100" w:afterAutospacing="1" w:line="240" w:lineRule="auto"/>
      <w:ind w:firstLineChars="200" w:firstLine="200"/>
      <w:textAlignment w:val="bottom"/>
    </w:pPr>
    <w:rPr>
      <w:rFonts w:ascii="Arial" w:eastAsia="Times New Roman" w:hAnsi="Arial" w:cs="Arial"/>
      <w:sz w:val="24"/>
      <w:szCs w:val="24"/>
    </w:rPr>
  </w:style>
  <w:style w:type="paragraph" w:customStyle="1" w:styleId="xl175">
    <w:name w:val="xl175"/>
    <w:basedOn w:val="a"/>
    <w:rsid w:val="008D6BEC"/>
    <w:pPr>
      <w:pBdr>
        <w:top w:val="single" w:sz="4" w:space="0" w:color="000000"/>
        <w:right w:val="single" w:sz="4" w:space="0" w:color="000000"/>
      </w:pBdr>
      <w:spacing w:before="100" w:beforeAutospacing="1" w:after="100" w:afterAutospacing="1" w:line="240" w:lineRule="auto"/>
      <w:ind w:firstLineChars="200" w:firstLine="200"/>
      <w:textAlignment w:val="bottom"/>
    </w:pPr>
    <w:rPr>
      <w:rFonts w:ascii="Arial" w:eastAsia="Times New Roman" w:hAnsi="Arial" w:cs="Arial"/>
      <w:sz w:val="24"/>
      <w:szCs w:val="24"/>
    </w:rPr>
  </w:style>
  <w:style w:type="paragraph" w:customStyle="1" w:styleId="xl176">
    <w:name w:val="xl176"/>
    <w:basedOn w:val="a"/>
    <w:rsid w:val="008D6BEC"/>
    <w:pPr>
      <w:pBdr>
        <w:left w:val="single" w:sz="4" w:space="18" w:color="000000"/>
        <w:bottom w:val="single" w:sz="4" w:space="0" w:color="auto"/>
      </w:pBdr>
      <w:spacing w:before="100" w:beforeAutospacing="1" w:after="100" w:afterAutospacing="1" w:line="240" w:lineRule="auto"/>
      <w:ind w:firstLineChars="200" w:firstLine="200"/>
      <w:textAlignment w:val="bottom"/>
    </w:pPr>
    <w:rPr>
      <w:rFonts w:ascii="Arial" w:eastAsia="Times New Roman" w:hAnsi="Arial" w:cs="Arial"/>
      <w:sz w:val="24"/>
      <w:szCs w:val="24"/>
    </w:rPr>
  </w:style>
  <w:style w:type="paragraph" w:customStyle="1" w:styleId="xl177">
    <w:name w:val="xl177"/>
    <w:basedOn w:val="a"/>
    <w:rsid w:val="008D6BEC"/>
    <w:pPr>
      <w:pBdr>
        <w:bottom w:val="single" w:sz="4" w:space="0" w:color="auto"/>
        <w:right w:val="single" w:sz="4" w:space="0" w:color="000000"/>
      </w:pBdr>
      <w:spacing w:before="100" w:beforeAutospacing="1" w:after="100" w:afterAutospacing="1" w:line="240" w:lineRule="auto"/>
      <w:ind w:firstLineChars="200" w:firstLine="200"/>
      <w:textAlignment w:val="bottom"/>
    </w:pPr>
    <w:rPr>
      <w:rFonts w:ascii="Arial" w:eastAsia="Times New Roman" w:hAnsi="Arial" w:cs="Arial"/>
      <w:sz w:val="24"/>
      <w:szCs w:val="24"/>
    </w:rPr>
  </w:style>
  <w:style w:type="paragraph" w:customStyle="1" w:styleId="xl178">
    <w:name w:val="xl178"/>
    <w:basedOn w:val="a"/>
    <w:rsid w:val="008D6BEC"/>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eastAsia="Times New Roman" w:hAnsi="Arial" w:cs="Arial"/>
      <w:sz w:val="24"/>
      <w:szCs w:val="24"/>
    </w:rPr>
  </w:style>
  <w:style w:type="paragraph" w:customStyle="1" w:styleId="xl179">
    <w:name w:val="xl179"/>
    <w:basedOn w:val="a"/>
    <w:rsid w:val="008D6BEC"/>
    <w:pPr>
      <w:pBdr>
        <w:left w:val="single" w:sz="4" w:space="0" w:color="000000"/>
        <w:bottom w:val="single" w:sz="4" w:space="0" w:color="auto"/>
        <w:right w:val="single" w:sz="4" w:space="0" w:color="000000"/>
      </w:pBdr>
      <w:spacing w:before="100" w:beforeAutospacing="1" w:after="100" w:afterAutospacing="1" w:line="240" w:lineRule="auto"/>
      <w:jc w:val="center"/>
    </w:pPr>
    <w:rPr>
      <w:rFonts w:ascii="Arial" w:eastAsia="Times New Roman" w:hAnsi="Arial" w:cs="Arial"/>
      <w:sz w:val="24"/>
      <w:szCs w:val="24"/>
    </w:rPr>
  </w:style>
  <w:style w:type="paragraph" w:customStyle="1" w:styleId="xl180">
    <w:name w:val="xl180"/>
    <w:basedOn w:val="a"/>
    <w:rsid w:val="008D6BE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81">
    <w:name w:val="xl181"/>
    <w:basedOn w:val="a"/>
    <w:rsid w:val="008D6BE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BE36F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18"/>
      <w:szCs w:val="18"/>
    </w:rPr>
  </w:style>
  <w:style w:type="paragraph" w:customStyle="1" w:styleId="xl182">
    <w:name w:val="xl182"/>
    <w:basedOn w:val="a"/>
    <w:rsid w:val="00BE36FE"/>
    <w:pPr>
      <w:pBdr>
        <w:top w:val="single" w:sz="4" w:space="0" w:color="000000"/>
        <w:bottom w:val="single" w:sz="4" w:space="0" w:color="000000"/>
        <w:right w:val="single" w:sz="4" w:space="0" w:color="000000"/>
      </w:pBdr>
      <w:spacing w:before="100" w:beforeAutospacing="1" w:after="100" w:afterAutospacing="1" w:line="240" w:lineRule="auto"/>
      <w:ind w:firstLineChars="100" w:firstLine="100"/>
    </w:pPr>
    <w:rPr>
      <w:rFonts w:ascii="Times New Roman" w:eastAsia="Times New Roman" w:hAnsi="Times New Roman" w:cs="Times New Roman"/>
      <w:b/>
      <w:bCs/>
      <w:sz w:val="16"/>
      <w:szCs w:val="16"/>
    </w:rPr>
  </w:style>
  <w:style w:type="paragraph" w:customStyle="1" w:styleId="xl183">
    <w:name w:val="xl183"/>
    <w:basedOn w:val="a"/>
    <w:rsid w:val="00BE36FE"/>
    <w:pPr>
      <w:pBdr>
        <w:top w:val="single" w:sz="4" w:space="0" w:color="000000"/>
        <w:left w:val="single" w:sz="4" w:space="9" w:color="000000"/>
        <w:bottom w:val="single" w:sz="4" w:space="0" w:color="000000"/>
      </w:pBdr>
      <w:spacing w:before="100" w:beforeAutospacing="1" w:after="100" w:afterAutospacing="1" w:line="240" w:lineRule="auto"/>
      <w:ind w:firstLineChars="100" w:firstLine="100"/>
      <w:textAlignment w:val="bottom"/>
    </w:pPr>
    <w:rPr>
      <w:rFonts w:ascii="Times New Roman" w:eastAsia="Times New Roman" w:hAnsi="Times New Roman" w:cs="Times New Roman"/>
      <w:sz w:val="18"/>
      <w:szCs w:val="18"/>
    </w:rPr>
  </w:style>
  <w:style w:type="paragraph" w:customStyle="1" w:styleId="xl184">
    <w:name w:val="xl184"/>
    <w:basedOn w:val="a"/>
    <w:rsid w:val="00BE36FE"/>
    <w:pPr>
      <w:pBdr>
        <w:top w:val="single" w:sz="4" w:space="0" w:color="000000"/>
        <w:bottom w:val="single" w:sz="4" w:space="0" w:color="000000"/>
        <w:right w:val="single" w:sz="4" w:space="0" w:color="000000"/>
      </w:pBdr>
      <w:spacing w:before="100" w:beforeAutospacing="1" w:after="100" w:afterAutospacing="1" w:line="240" w:lineRule="auto"/>
      <w:ind w:firstLineChars="100" w:firstLine="100"/>
      <w:textAlignment w:val="bottom"/>
    </w:pPr>
    <w:rPr>
      <w:rFonts w:ascii="Times New Roman" w:eastAsia="Times New Roman" w:hAnsi="Times New Roman" w:cs="Times New Roman"/>
      <w:sz w:val="18"/>
      <w:szCs w:val="18"/>
    </w:rPr>
  </w:style>
  <w:style w:type="paragraph" w:customStyle="1" w:styleId="xl185">
    <w:name w:val="xl185"/>
    <w:basedOn w:val="a"/>
    <w:rsid w:val="00BE36FE"/>
    <w:pPr>
      <w:pBdr>
        <w:top w:val="single" w:sz="4" w:space="0" w:color="auto"/>
        <w:left w:val="single" w:sz="4" w:space="9" w:color="auto"/>
        <w:bottom w:val="single" w:sz="4" w:space="0" w:color="auto"/>
      </w:pBdr>
      <w:shd w:val="clear" w:color="000000" w:fill="FFFFFF"/>
      <w:spacing w:before="100" w:beforeAutospacing="1" w:after="100" w:afterAutospacing="1" w:line="240" w:lineRule="auto"/>
      <w:ind w:firstLineChars="100" w:firstLine="100"/>
      <w:textAlignment w:val="bottom"/>
    </w:pPr>
    <w:rPr>
      <w:rFonts w:ascii="Times New Roman" w:eastAsia="Times New Roman" w:hAnsi="Times New Roman" w:cs="Times New Roman"/>
      <w:sz w:val="16"/>
      <w:szCs w:val="16"/>
    </w:rPr>
  </w:style>
  <w:style w:type="paragraph" w:customStyle="1" w:styleId="xl186">
    <w:name w:val="xl186"/>
    <w:basedOn w:val="a"/>
    <w:rsid w:val="00BE36FE"/>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Times New Roman" w:eastAsia="Times New Roman" w:hAnsi="Times New Roman" w:cs="Times New Roman"/>
      <w:sz w:val="16"/>
      <w:szCs w:val="16"/>
    </w:rPr>
  </w:style>
  <w:style w:type="paragraph" w:customStyle="1" w:styleId="xl187">
    <w:name w:val="xl187"/>
    <w:basedOn w:val="a"/>
    <w:rsid w:val="00BE36FE"/>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sz w:val="16"/>
      <w:szCs w:val="16"/>
    </w:rPr>
  </w:style>
  <w:style w:type="paragraph" w:customStyle="1" w:styleId="xl188">
    <w:name w:val="xl188"/>
    <w:basedOn w:val="a"/>
    <w:rsid w:val="00BE36FE"/>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sz w:val="16"/>
      <w:szCs w:val="16"/>
    </w:rPr>
  </w:style>
  <w:style w:type="paragraph" w:customStyle="1" w:styleId="xl189">
    <w:name w:val="xl189"/>
    <w:basedOn w:val="a"/>
    <w:rsid w:val="00BE36FE"/>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18"/>
      <w:szCs w:val="18"/>
    </w:rPr>
  </w:style>
  <w:style w:type="paragraph" w:customStyle="1" w:styleId="xl190">
    <w:name w:val="xl190"/>
    <w:basedOn w:val="a"/>
    <w:rsid w:val="00BE36FE"/>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18"/>
      <w:szCs w:val="18"/>
    </w:rPr>
  </w:style>
  <w:style w:type="paragraph" w:customStyle="1" w:styleId="xl191">
    <w:name w:val="xl191"/>
    <w:basedOn w:val="a"/>
    <w:rsid w:val="00BE36FE"/>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18"/>
      <w:szCs w:val="18"/>
    </w:rPr>
  </w:style>
  <w:style w:type="paragraph" w:customStyle="1" w:styleId="xl192">
    <w:name w:val="xl192"/>
    <w:basedOn w:val="a"/>
    <w:rsid w:val="00BE36FE"/>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sz w:val="16"/>
      <w:szCs w:val="16"/>
    </w:rPr>
  </w:style>
  <w:style w:type="paragraph" w:customStyle="1" w:styleId="xl193">
    <w:name w:val="xl193"/>
    <w:basedOn w:val="a"/>
    <w:rsid w:val="00BE36FE"/>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b/>
      <w:bCs/>
      <w:sz w:val="16"/>
      <w:szCs w:val="16"/>
    </w:rPr>
  </w:style>
  <w:style w:type="paragraph" w:customStyle="1" w:styleId="xl194">
    <w:name w:val="xl194"/>
    <w:basedOn w:val="a"/>
    <w:rsid w:val="00BE36FE"/>
    <w:pPr>
      <w:pBdr>
        <w:top w:val="single" w:sz="4" w:space="0" w:color="auto"/>
        <w:left w:val="single" w:sz="4" w:space="9" w:color="000000"/>
      </w:pBdr>
      <w:spacing w:before="100" w:beforeAutospacing="1" w:after="100" w:afterAutospacing="1" w:line="240" w:lineRule="auto"/>
      <w:ind w:firstLineChars="100" w:firstLine="100"/>
    </w:pPr>
    <w:rPr>
      <w:rFonts w:ascii="Times New Roman" w:eastAsia="Times New Roman" w:hAnsi="Times New Roman" w:cs="Times New Roman"/>
      <w:b/>
      <w:bCs/>
      <w:sz w:val="16"/>
      <w:szCs w:val="16"/>
    </w:rPr>
  </w:style>
  <w:style w:type="paragraph" w:customStyle="1" w:styleId="xl195">
    <w:name w:val="xl195"/>
    <w:basedOn w:val="a"/>
    <w:rsid w:val="00BE36FE"/>
    <w:pPr>
      <w:pBdr>
        <w:top w:val="single" w:sz="4" w:space="0" w:color="auto"/>
        <w:right w:val="single" w:sz="4" w:space="0" w:color="000000"/>
      </w:pBdr>
      <w:spacing w:before="100" w:beforeAutospacing="1" w:after="100" w:afterAutospacing="1" w:line="240" w:lineRule="auto"/>
      <w:ind w:firstLineChars="100" w:firstLine="100"/>
    </w:pPr>
    <w:rPr>
      <w:rFonts w:ascii="Times New Roman" w:eastAsia="Times New Roman" w:hAnsi="Times New Roman" w:cs="Times New Roman"/>
      <w:b/>
      <w:bCs/>
      <w:sz w:val="16"/>
      <w:szCs w:val="16"/>
    </w:rPr>
  </w:style>
  <w:style w:type="paragraph" w:customStyle="1" w:styleId="xl196">
    <w:name w:val="xl196"/>
    <w:basedOn w:val="a"/>
    <w:rsid w:val="00BE36FE"/>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xl197">
    <w:name w:val="xl197"/>
    <w:basedOn w:val="a"/>
    <w:rsid w:val="00BE36FE"/>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198">
    <w:name w:val="xl198"/>
    <w:basedOn w:val="a"/>
    <w:rsid w:val="009A55C3"/>
    <w:pPr>
      <w:spacing w:before="100" w:beforeAutospacing="1" w:after="100" w:afterAutospacing="1" w:line="240" w:lineRule="auto"/>
      <w:jc w:val="center"/>
    </w:pPr>
    <w:rPr>
      <w:rFonts w:ascii="Arial" w:eastAsia="Times New Roman" w:hAnsi="Arial" w:cs="Arial"/>
      <w:b/>
      <w:bCs/>
      <w:sz w:val="24"/>
      <w:szCs w:val="24"/>
    </w:rPr>
  </w:style>
  <w:style w:type="paragraph" w:customStyle="1" w:styleId="xl199">
    <w:name w:val="xl199"/>
    <w:basedOn w:val="a"/>
    <w:rsid w:val="009A55C3"/>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bottom"/>
    </w:pPr>
    <w:rPr>
      <w:rFonts w:ascii="Arial" w:eastAsia="Times New Roman" w:hAnsi="Arial" w:cs="Arial"/>
      <w:b/>
      <w:bCs/>
      <w:sz w:val="18"/>
      <w:szCs w:val="18"/>
    </w:rPr>
  </w:style>
  <w:style w:type="paragraph" w:customStyle="1" w:styleId="xl200">
    <w:name w:val="xl200"/>
    <w:basedOn w:val="a"/>
    <w:rsid w:val="009A55C3"/>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200" w:firstLine="200"/>
      <w:textAlignment w:val="bottom"/>
    </w:pPr>
    <w:rPr>
      <w:rFonts w:ascii="Arial" w:eastAsia="Times New Roman" w:hAnsi="Arial" w:cs="Arial"/>
      <w:sz w:val="18"/>
      <w:szCs w:val="18"/>
    </w:rPr>
  </w:style>
  <w:style w:type="paragraph" w:customStyle="1" w:styleId="xl201">
    <w:name w:val="xl201"/>
    <w:basedOn w:val="a"/>
    <w:rsid w:val="009A55C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202">
    <w:name w:val="xl202"/>
    <w:basedOn w:val="a"/>
    <w:rsid w:val="009A55C3"/>
    <w:pPr>
      <w:spacing w:before="100" w:beforeAutospacing="1" w:after="100" w:afterAutospacing="1" w:line="240" w:lineRule="auto"/>
    </w:pPr>
    <w:rPr>
      <w:rFonts w:ascii="Arial" w:eastAsia="Times New Roman" w:hAnsi="Arial" w:cs="Arial"/>
      <w:sz w:val="24"/>
      <w:szCs w:val="24"/>
    </w:rPr>
  </w:style>
  <w:style w:type="paragraph" w:customStyle="1" w:styleId="xl203">
    <w:name w:val="xl203"/>
    <w:basedOn w:val="a"/>
    <w:rsid w:val="009A55C3"/>
    <w:pPr>
      <w:pBdr>
        <w:left w:val="single" w:sz="4" w:space="9" w:color="000000"/>
        <w:bottom w:val="single" w:sz="4" w:space="0" w:color="000000"/>
      </w:pBdr>
      <w:spacing w:before="100" w:beforeAutospacing="1" w:after="100" w:afterAutospacing="1" w:line="240" w:lineRule="auto"/>
      <w:ind w:firstLineChars="100" w:firstLine="100"/>
      <w:textAlignment w:val="bottom"/>
    </w:pPr>
    <w:rPr>
      <w:rFonts w:ascii="Arial" w:eastAsia="Times New Roman" w:hAnsi="Arial" w:cs="Arial"/>
      <w:sz w:val="24"/>
      <w:szCs w:val="24"/>
    </w:rPr>
  </w:style>
  <w:style w:type="paragraph" w:customStyle="1" w:styleId="xl204">
    <w:name w:val="xl204"/>
    <w:basedOn w:val="a"/>
    <w:rsid w:val="009A55C3"/>
    <w:pPr>
      <w:pBdr>
        <w:bottom w:val="single" w:sz="4" w:space="0" w:color="000000"/>
        <w:right w:val="single" w:sz="4" w:space="0" w:color="000000"/>
      </w:pBdr>
      <w:spacing w:before="100" w:beforeAutospacing="1" w:after="100" w:afterAutospacing="1" w:line="240" w:lineRule="auto"/>
      <w:ind w:firstLineChars="100" w:firstLine="100"/>
      <w:textAlignment w:val="bottom"/>
    </w:pPr>
    <w:rPr>
      <w:rFonts w:ascii="Arial" w:eastAsia="Times New Roman" w:hAnsi="Arial" w:cs="Arial"/>
      <w:sz w:val="24"/>
      <w:szCs w:val="24"/>
    </w:rPr>
  </w:style>
  <w:style w:type="paragraph" w:customStyle="1" w:styleId="s1">
    <w:name w:val="s_1"/>
    <w:basedOn w:val="a"/>
    <w:rsid w:val="00574F15"/>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a8">
    <w:name w:val="Без интервала Знак"/>
    <w:link w:val="a7"/>
    <w:uiPriority w:val="1"/>
    <w:locked/>
    <w:rsid w:val="00574F15"/>
  </w:style>
  <w:style w:type="paragraph" w:styleId="aff3">
    <w:name w:val="Subtitle"/>
    <w:basedOn w:val="a"/>
    <w:next w:val="a5"/>
    <w:link w:val="aff4"/>
    <w:qFormat/>
    <w:rsid w:val="00054E1A"/>
    <w:pPr>
      <w:widowControl w:val="0"/>
      <w:suppressAutoHyphens/>
      <w:spacing w:after="0" w:line="240" w:lineRule="auto"/>
    </w:pPr>
    <w:rPr>
      <w:rFonts w:ascii="Arial" w:eastAsia="Arial Unicode MS" w:hAnsi="Arial" w:cs="Arial"/>
      <w:b/>
      <w:bCs/>
      <w:sz w:val="28"/>
      <w:szCs w:val="28"/>
      <w:lang w:eastAsia="en-US"/>
    </w:rPr>
  </w:style>
  <w:style w:type="character" w:customStyle="1" w:styleId="aff4">
    <w:name w:val="Подзаголовок Знак"/>
    <w:basedOn w:val="a0"/>
    <w:link w:val="aff3"/>
    <w:rsid w:val="00054E1A"/>
    <w:rPr>
      <w:rFonts w:ascii="Arial" w:eastAsia="Arial Unicode MS" w:hAnsi="Arial" w:cs="Arial"/>
      <w:b/>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378212500">
      <w:bodyDiv w:val="1"/>
      <w:marLeft w:val="0"/>
      <w:marRight w:val="0"/>
      <w:marTop w:val="0"/>
      <w:marBottom w:val="0"/>
      <w:divBdr>
        <w:top w:val="none" w:sz="0" w:space="0" w:color="auto"/>
        <w:left w:val="none" w:sz="0" w:space="0" w:color="auto"/>
        <w:bottom w:val="none" w:sz="0" w:space="0" w:color="auto"/>
        <w:right w:val="none" w:sz="0" w:space="0" w:color="auto"/>
      </w:divBdr>
    </w:div>
    <w:div w:id="1394163578">
      <w:bodyDiv w:val="1"/>
      <w:marLeft w:val="0"/>
      <w:marRight w:val="0"/>
      <w:marTop w:val="0"/>
      <w:marBottom w:val="0"/>
      <w:divBdr>
        <w:top w:val="none" w:sz="0" w:space="0" w:color="auto"/>
        <w:left w:val="none" w:sz="0" w:space="0" w:color="auto"/>
        <w:bottom w:val="none" w:sz="0" w:space="0" w:color="auto"/>
        <w:right w:val="none" w:sz="0" w:space="0" w:color="auto"/>
      </w:divBdr>
    </w:div>
    <w:div w:id="1434399554">
      <w:bodyDiv w:val="1"/>
      <w:marLeft w:val="0"/>
      <w:marRight w:val="0"/>
      <w:marTop w:val="0"/>
      <w:marBottom w:val="0"/>
      <w:divBdr>
        <w:top w:val="none" w:sz="0" w:space="0" w:color="auto"/>
        <w:left w:val="none" w:sz="0" w:space="0" w:color="auto"/>
        <w:bottom w:val="none" w:sz="0" w:space="0" w:color="auto"/>
        <w:right w:val="none" w:sz="0" w:space="0" w:color="auto"/>
      </w:divBdr>
    </w:div>
    <w:div w:id="1449742857">
      <w:bodyDiv w:val="1"/>
      <w:marLeft w:val="0"/>
      <w:marRight w:val="0"/>
      <w:marTop w:val="0"/>
      <w:marBottom w:val="0"/>
      <w:divBdr>
        <w:top w:val="none" w:sz="0" w:space="0" w:color="auto"/>
        <w:left w:val="none" w:sz="0" w:space="0" w:color="auto"/>
        <w:bottom w:val="none" w:sz="0" w:space="0" w:color="auto"/>
        <w:right w:val="none" w:sz="0" w:space="0" w:color="auto"/>
      </w:divBdr>
    </w:div>
    <w:div w:id="1631739885">
      <w:bodyDiv w:val="1"/>
      <w:marLeft w:val="0"/>
      <w:marRight w:val="0"/>
      <w:marTop w:val="0"/>
      <w:marBottom w:val="0"/>
      <w:divBdr>
        <w:top w:val="none" w:sz="0" w:space="0" w:color="auto"/>
        <w:left w:val="none" w:sz="0" w:space="0" w:color="auto"/>
        <w:bottom w:val="none" w:sz="0" w:space="0" w:color="auto"/>
        <w:right w:val="none" w:sz="0" w:space="0" w:color="auto"/>
      </w:divBdr>
    </w:div>
    <w:div w:id="207049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466194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7D5D9-9AE1-4E31-A035-A834A0FC3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5</Pages>
  <Words>2901</Words>
  <Characters>16537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Бухгалтерия</cp:lastModifiedBy>
  <cp:revision>83</cp:revision>
  <cp:lastPrinted>2022-12-02T05:18:00Z</cp:lastPrinted>
  <dcterms:created xsi:type="dcterms:W3CDTF">2022-12-02T05:12:00Z</dcterms:created>
  <dcterms:modified xsi:type="dcterms:W3CDTF">2024-08-15T13:30:00Z</dcterms:modified>
</cp:coreProperties>
</file>