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950" w:rsidRPr="00BC4E6D" w:rsidRDefault="008C6950" w:rsidP="008C695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E6D">
        <w:rPr>
          <w:rFonts w:ascii="Times New Roman" w:hAnsi="Times New Roman"/>
          <w:sz w:val="28"/>
          <w:szCs w:val="28"/>
        </w:rPr>
        <w:t xml:space="preserve">      </w:t>
      </w:r>
      <w:r w:rsidRPr="00BC4E6D">
        <w:rPr>
          <w:rFonts w:ascii="Times New Roman" w:hAnsi="Times New Roman" w:cs="Times New Roman"/>
          <w:b/>
          <w:sz w:val="28"/>
          <w:szCs w:val="28"/>
        </w:rPr>
        <w:t>ИНФОРМАЦИОННЫЙ  БЮЛЛЕТЕНЬ</w:t>
      </w:r>
      <w:r w:rsidRPr="00BC4E6D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BC4E6D">
        <w:rPr>
          <w:rFonts w:ascii="Times New Roman" w:hAnsi="Times New Roman" w:cs="Times New Roman"/>
          <w:b/>
          <w:sz w:val="28"/>
          <w:szCs w:val="28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8C6950" w:rsidRPr="00BC4E6D" w:rsidRDefault="008C6950" w:rsidP="008C695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C4E6D">
        <w:rPr>
          <w:rFonts w:ascii="Times New Roman" w:hAnsi="Times New Roman" w:cs="Times New Roman"/>
          <w:b/>
          <w:sz w:val="28"/>
          <w:szCs w:val="28"/>
        </w:rPr>
        <w:t>Инсарского</w:t>
      </w:r>
      <w:proofErr w:type="spellEnd"/>
      <w:r w:rsidRPr="00BC4E6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8C6950" w:rsidRPr="00BC4E6D" w:rsidRDefault="008C6950" w:rsidP="008C695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E6D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8C6950" w:rsidRPr="00BC4E6D" w:rsidRDefault="008C6950" w:rsidP="008C695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950" w:rsidRPr="00BC4E6D" w:rsidRDefault="008C6950" w:rsidP="008C6950">
      <w:pPr>
        <w:pStyle w:val="a7"/>
        <w:rPr>
          <w:rFonts w:ascii="Times New Roman" w:hAnsi="Times New Roman" w:cs="Times New Roman"/>
          <w:sz w:val="28"/>
          <w:szCs w:val="28"/>
        </w:rPr>
      </w:pPr>
      <w:r w:rsidRPr="00BC4E6D">
        <w:rPr>
          <w:rFonts w:ascii="Times New Roman" w:hAnsi="Times New Roman" w:cs="Times New Roman"/>
          <w:sz w:val="28"/>
          <w:szCs w:val="28"/>
        </w:rPr>
        <w:t>Является официальным печатным</w:t>
      </w:r>
    </w:p>
    <w:p w:rsidR="008C6950" w:rsidRPr="00BC4E6D" w:rsidRDefault="008C6950" w:rsidP="008C6950">
      <w:pPr>
        <w:pStyle w:val="a7"/>
        <w:rPr>
          <w:rFonts w:ascii="Times New Roman" w:hAnsi="Times New Roman" w:cs="Times New Roman"/>
          <w:sz w:val="28"/>
          <w:szCs w:val="28"/>
        </w:rPr>
      </w:pPr>
      <w:r w:rsidRPr="00BC4E6D">
        <w:rPr>
          <w:rFonts w:ascii="Times New Roman" w:hAnsi="Times New Roman" w:cs="Times New Roman"/>
          <w:sz w:val="28"/>
          <w:szCs w:val="28"/>
        </w:rPr>
        <w:t xml:space="preserve">изданием </w:t>
      </w:r>
      <w:proofErr w:type="spellStart"/>
      <w:r w:rsidRPr="00BC4E6D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4E6D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8C6950" w:rsidRPr="00BC4E6D" w:rsidRDefault="008C6950" w:rsidP="008C6950">
      <w:pPr>
        <w:pStyle w:val="a7"/>
        <w:rPr>
          <w:rFonts w:ascii="Times New Roman" w:hAnsi="Times New Roman" w:cs="Times New Roman"/>
          <w:sz w:val="28"/>
          <w:szCs w:val="28"/>
        </w:rPr>
      </w:pPr>
      <w:r w:rsidRPr="00BC4E6D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BC4E6D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8C6950" w:rsidRPr="00BC4E6D" w:rsidRDefault="008C6950" w:rsidP="008C6950">
      <w:pPr>
        <w:pStyle w:val="a7"/>
        <w:rPr>
          <w:rFonts w:ascii="Times New Roman" w:hAnsi="Times New Roman" w:cs="Times New Roman"/>
          <w:sz w:val="28"/>
          <w:szCs w:val="28"/>
        </w:rPr>
      </w:pPr>
      <w:r w:rsidRPr="00BC4E6D">
        <w:rPr>
          <w:rFonts w:ascii="Times New Roman" w:hAnsi="Times New Roman" w:cs="Times New Roman"/>
          <w:sz w:val="28"/>
          <w:szCs w:val="28"/>
        </w:rPr>
        <w:t>района Республики Мордовия</w:t>
      </w:r>
    </w:p>
    <w:p w:rsidR="00B95F76" w:rsidRPr="00BC4E6D" w:rsidRDefault="00B95F76" w:rsidP="008C695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C6950" w:rsidRPr="00BC4E6D" w:rsidRDefault="008C6950" w:rsidP="008C6950">
      <w:pPr>
        <w:rPr>
          <w:rFonts w:ascii="Times New Roman" w:hAnsi="Times New Roman"/>
          <w:sz w:val="28"/>
          <w:szCs w:val="28"/>
        </w:rPr>
      </w:pPr>
      <w:r w:rsidRPr="00BC4E6D">
        <w:rPr>
          <w:rFonts w:ascii="Times New Roman" w:hAnsi="Times New Roman"/>
          <w:sz w:val="28"/>
          <w:szCs w:val="28"/>
        </w:rPr>
        <w:t xml:space="preserve">  от </w:t>
      </w:r>
      <w:r w:rsidR="003C0EA4" w:rsidRPr="00BC4E6D">
        <w:rPr>
          <w:rFonts w:ascii="Times New Roman" w:hAnsi="Times New Roman"/>
          <w:sz w:val="28"/>
          <w:szCs w:val="28"/>
        </w:rPr>
        <w:t>27</w:t>
      </w:r>
      <w:r w:rsidRPr="00BC4E6D">
        <w:rPr>
          <w:rFonts w:ascii="Times New Roman" w:hAnsi="Times New Roman"/>
          <w:sz w:val="28"/>
          <w:szCs w:val="28"/>
        </w:rPr>
        <w:t>.0</w:t>
      </w:r>
      <w:r w:rsidR="00B33681" w:rsidRPr="00BC4E6D">
        <w:rPr>
          <w:rFonts w:ascii="Times New Roman" w:hAnsi="Times New Roman"/>
          <w:sz w:val="28"/>
          <w:szCs w:val="28"/>
        </w:rPr>
        <w:t>2</w:t>
      </w:r>
      <w:r w:rsidRPr="00BC4E6D">
        <w:rPr>
          <w:rFonts w:ascii="Times New Roman" w:hAnsi="Times New Roman"/>
          <w:sz w:val="28"/>
          <w:szCs w:val="28"/>
        </w:rPr>
        <w:t xml:space="preserve">.2023 г.                                        </w:t>
      </w:r>
      <w:r w:rsidR="00CB073F" w:rsidRPr="00BC4E6D">
        <w:rPr>
          <w:rFonts w:ascii="Times New Roman" w:hAnsi="Times New Roman"/>
          <w:sz w:val="28"/>
          <w:szCs w:val="28"/>
        </w:rPr>
        <w:t xml:space="preserve">                               №5</w:t>
      </w:r>
    </w:p>
    <w:p w:rsidR="0025284A" w:rsidRPr="00BC4E6D" w:rsidRDefault="0025284A" w:rsidP="00BA3097">
      <w:pPr>
        <w:pStyle w:val="a7"/>
        <w:rPr>
          <w:rFonts w:ascii="Times New Roman" w:hAnsi="Times New Roman" w:cs="Times New Roman"/>
        </w:rPr>
      </w:pPr>
    </w:p>
    <w:p w:rsidR="00BA3097" w:rsidRPr="00BC4E6D" w:rsidRDefault="00BA3097" w:rsidP="00BA3097">
      <w:pPr>
        <w:pStyle w:val="a7"/>
        <w:jc w:val="center"/>
        <w:rPr>
          <w:rFonts w:ascii="Times New Roman" w:eastAsia="Times New Roman" w:hAnsi="Times New Roman" w:cs="Times New Roman"/>
          <w:b/>
        </w:rPr>
      </w:pPr>
      <w:r w:rsidRPr="00BC4E6D">
        <w:rPr>
          <w:rFonts w:ascii="Times New Roman" w:eastAsia="Times New Roman" w:hAnsi="Times New Roman" w:cs="Times New Roman"/>
          <w:b/>
        </w:rPr>
        <w:t>РЕСПУБЛИКА МОРДОВИЯ</w:t>
      </w:r>
    </w:p>
    <w:p w:rsidR="00BA3097" w:rsidRPr="00BC4E6D" w:rsidRDefault="00BA3097" w:rsidP="00BA3097">
      <w:pPr>
        <w:pStyle w:val="a7"/>
        <w:jc w:val="center"/>
        <w:rPr>
          <w:rFonts w:ascii="Times New Roman" w:eastAsia="Times New Roman" w:hAnsi="Times New Roman" w:cs="Times New Roman"/>
          <w:b/>
        </w:rPr>
      </w:pPr>
      <w:r w:rsidRPr="00BC4E6D">
        <w:rPr>
          <w:rFonts w:ascii="Times New Roman" w:eastAsia="Times New Roman" w:hAnsi="Times New Roman" w:cs="Times New Roman"/>
          <w:b/>
        </w:rPr>
        <w:t>СЕМНАДЦАТАЯ СЕССИЯ  СОВЕТА ДЕПУТАТОВ СИАЛЕЕВСКО-ПЯТИНСКОГО СЕЛЬСКОГО ПОСЕЛЕНИЯ ИНСАРСКОГО</w:t>
      </w:r>
    </w:p>
    <w:p w:rsidR="00BA3097" w:rsidRPr="00BC4E6D" w:rsidRDefault="00BA3097" w:rsidP="00BA3097">
      <w:pPr>
        <w:pStyle w:val="a7"/>
        <w:jc w:val="center"/>
        <w:rPr>
          <w:rFonts w:ascii="Times New Roman" w:eastAsia="Times New Roman" w:hAnsi="Times New Roman" w:cs="Times New Roman"/>
          <w:b/>
        </w:rPr>
      </w:pPr>
      <w:r w:rsidRPr="00BC4E6D">
        <w:rPr>
          <w:rFonts w:ascii="Times New Roman" w:eastAsia="Times New Roman" w:hAnsi="Times New Roman" w:cs="Times New Roman"/>
          <w:b/>
        </w:rPr>
        <w:t>МУНИЦИПАЛЬНОГО РАЙОНА</w:t>
      </w:r>
    </w:p>
    <w:p w:rsidR="00BA3097" w:rsidRPr="00BC4E6D" w:rsidRDefault="00BA3097" w:rsidP="00BA3097">
      <w:pPr>
        <w:pStyle w:val="a7"/>
        <w:jc w:val="center"/>
        <w:rPr>
          <w:rFonts w:ascii="Times New Roman" w:eastAsia="Times New Roman" w:hAnsi="Times New Roman" w:cs="Times New Roman"/>
          <w:b/>
        </w:rPr>
      </w:pPr>
      <w:r w:rsidRPr="00BC4E6D">
        <w:rPr>
          <w:rFonts w:ascii="Times New Roman" w:eastAsia="Times New Roman" w:hAnsi="Times New Roman" w:cs="Times New Roman"/>
          <w:b/>
        </w:rPr>
        <w:t>ВТОРОГО  СОЗЫВА</w:t>
      </w:r>
    </w:p>
    <w:p w:rsidR="00BA3097" w:rsidRPr="00BC4E6D" w:rsidRDefault="00BA3097" w:rsidP="00BA3097">
      <w:pPr>
        <w:pStyle w:val="a7"/>
        <w:jc w:val="center"/>
        <w:rPr>
          <w:rFonts w:ascii="Times New Roman" w:eastAsia="Times New Roman" w:hAnsi="Times New Roman" w:cs="Times New Roman"/>
          <w:b/>
          <w:bCs/>
        </w:rPr>
      </w:pPr>
    </w:p>
    <w:p w:rsidR="00BA3097" w:rsidRPr="00BC4E6D" w:rsidRDefault="00BA3097" w:rsidP="00BA3097">
      <w:pPr>
        <w:pStyle w:val="a7"/>
        <w:jc w:val="center"/>
        <w:rPr>
          <w:rFonts w:ascii="Times New Roman" w:eastAsia="Times New Roman" w:hAnsi="Times New Roman" w:cs="Times New Roman"/>
          <w:b/>
          <w:bCs/>
        </w:rPr>
      </w:pPr>
      <w:r w:rsidRPr="00BC4E6D">
        <w:rPr>
          <w:rFonts w:ascii="Times New Roman" w:eastAsia="Times New Roman" w:hAnsi="Times New Roman" w:cs="Times New Roman"/>
          <w:b/>
          <w:bCs/>
        </w:rPr>
        <w:t>РЕШЕНИЕ</w:t>
      </w:r>
    </w:p>
    <w:p w:rsidR="00BA3097" w:rsidRPr="00BC4E6D" w:rsidRDefault="00BA3097" w:rsidP="00BA3097">
      <w:pPr>
        <w:pStyle w:val="a7"/>
        <w:jc w:val="center"/>
        <w:rPr>
          <w:rFonts w:ascii="Times New Roman" w:eastAsia="Times New Roman" w:hAnsi="Times New Roman" w:cs="Times New Roman"/>
        </w:rPr>
      </w:pPr>
      <w:r w:rsidRPr="00BC4E6D">
        <w:rPr>
          <w:rFonts w:ascii="Times New Roman" w:eastAsia="Times New Roman" w:hAnsi="Times New Roman" w:cs="Times New Roman"/>
        </w:rPr>
        <w:t>от   22 февраля  2023 года                                                                              № 2</w:t>
      </w:r>
    </w:p>
    <w:p w:rsidR="00BA3097" w:rsidRPr="00BC4E6D" w:rsidRDefault="00BA3097" w:rsidP="00BA3097">
      <w:pPr>
        <w:pStyle w:val="a7"/>
        <w:rPr>
          <w:rFonts w:ascii="Times New Roman" w:eastAsia="Times New Roman" w:hAnsi="Times New Roman" w:cs="Times New Roman"/>
        </w:rPr>
      </w:pPr>
    </w:p>
    <w:p w:rsidR="00BA3097" w:rsidRPr="00BC4E6D" w:rsidRDefault="00BA3097" w:rsidP="00BA3097">
      <w:pPr>
        <w:pStyle w:val="a7"/>
        <w:rPr>
          <w:rFonts w:ascii="Times New Roman" w:eastAsia="Times New Roman" w:hAnsi="Times New Roman" w:cs="Times New Roman"/>
        </w:rPr>
      </w:pPr>
    </w:p>
    <w:p w:rsidR="00BA3097" w:rsidRPr="00BC4E6D" w:rsidRDefault="00BA3097" w:rsidP="00BA3097">
      <w:pPr>
        <w:pStyle w:val="a7"/>
        <w:rPr>
          <w:rFonts w:ascii="Times New Roman" w:eastAsia="Times New Roman" w:hAnsi="Times New Roman" w:cs="Times New Roman"/>
        </w:rPr>
      </w:pPr>
      <w:r w:rsidRPr="00BC4E6D">
        <w:rPr>
          <w:rFonts w:ascii="Times New Roman" w:eastAsia="Times New Roman" w:hAnsi="Times New Roman" w:cs="Times New Roman"/>
        </w:rPr>
        <w:t>О внесении изменений и дополнений в решение</w:t>
      </w:r>
    </w:p>
    <w:p w:rsidR="00BA3097" w:rsidRPr="00BC4E6D" w:rsidRDefault="00BA3097" w:rsidP="00BA3097">
      <w:pPr>
        <w:pStyle w:val="a7"/>
        <w:rPr>
          <w:rFonts w:ascii="Times New Roman" w:eastAsia="Times New Roman" w:hAnsi="Times New Roman" w:cs="Times New Roman"/>
        </w:rPr>
      </w:pPr>
      <w:r w:rsidRPr="00BC4E6D">
        <w:rPr>
          <w:rFonts w:ascii="Times New Roman" w:eastAsia="Times New Roman" w:hAnsi="Times New Roman" w:cs="Times New Roman"/>
        </w:rPr>
        <w:t>Совета депутатов от 23.12.2022 г.  № 38</w:t>
      </w:r>
    </w:p>
    <w:p w:rsidR="00BA3097" w:rsidRPr="00BC4E6D" w:rsidRDefault="00BA3097" w:rsidP="00BA3097">
      <w:pPr>
        <w:pStyle w:val="a7"/>
        <w:rPr>
          <w:rFonts w:ascii="Times New Roman" w:eastAsia="Times New Roman" w:hAnsi="Times New Roman" w:cs="Times New Roman"/>
        </w:rPr>
      </w:pPr>
      <w:r w:rsidRPr="00BC4E6D">
        <w:rPr>
          <w:rFonts w:ascii="Times New Roman" w:eastAsia="Times New Roman" w:hAnsi="Times New Roman" w:cs="Times New Roman"/>
        </w:rPr>
        <w:t xml:space="preserve">«О бюджете </w:t>
      </w:r>
      <w:proofErr w:type="spellStart"/>
      <w:r w:rsidRPr="00BC4E6D">
        <w:rPr>
          <w:rFonts w:ascii="Times New Roman" w:eastAsia="Times New Roman" w:hAnsi="Times New Roman" w:cs="Times New Roman"/>
        </w:rPr>
        <w:t>Сиалеевско-Пятинского</w:t>
      </w:r>
      <w:proofErr w:type="spellEnd"/>
      <w:r w:rsidRPr="00BC4E6D">
        <w:rPr>
          <w:rFonts w:ascii="Times New Roman" w:eastAsia="Times New Roman" w:hAnsi="Times New Roman" w:cs="Times New Roman"/>
          <w:b/>
        </w:rPr>
        <w:t xml:space="preserve"> </w:t>
      </w:r>
      <w:r w:rsidRPr="00BC4E6D">
        <w:rPr>
          <w:rFonts w:ascii="Times New Roman" w:eastAsia="Times New Roman" w:hAnsi="Times New Roman" w:cs="Times New Roman"/>
        </w:rPr>
        <w:t xml:space="preserve">сельского поселения </w:t>
      </w:r>
    </w:p>
    <w:p w:rsidR="00BA3097" w:rsidRPr="00BC4E6D" w:rsidRDefault="00BA3097" w:rsidP="00BA3097">
      <w:pPr>
        <w:pStyle w:val="a7"/>
        <w:rPr>
          <w:rFonts w:ascii="Times New Roman" w:eastAsia="Times New Roman" w:hAnsi="Times New Roman" w:cs="Times New Roman"/>
        </w:rPr>
      </w:pPr>
      <w:proofErr w:type="spellStart"/>
      <w:r w:rsidRPr="00BC4E6D">
        <w:rPr>
          <w:rFonts w:ascii="Times New Roman" w:eastAsia="Times New Roman" w:hAnsi="Times New Roman" w:cs="Times New Roman"/>
        </w:rPr>
        <w:t>Инсарского</w:t>
      </w:r>
      <w:proofErr w:type="spellEnd"/>
      <w:r w:rsidRPr="00BC4E6D">
        <w:rPr>
          <w:rFonts w:ascii="Times New Roman" w:eastAsia="Times New Roman" w:hAnsi="Times New Roman" w:cs="Times New Roman"/>
        </w:rPr>
        <w:t xml:space="preserve"> муниципального района на 2023 год</w:t>
      </w:r>
    </w:p>
    <w:p w:rsidR="00BA3097" w:rsidRPr="00BC4E6D" w:rsidRDefault="00BA3097" w:rsidP="00BA3097">
      <w:pPr>
        <w:pStyle w:val="a7"/>
        <w:rPr>
          <w:rFonts w:ascii="Times New Roman" w:eastAsia="Times New Roman" w:hAnsi="Times New Roman" w:cs="Times New Roman"/>
        </w:rPr>
      </w:pPr>
      <w:r w:rsidRPr="00BC4E6D">
        <w:rPr>
          <w:rFonts w:ascii="Times New Roman" w:eastAsia="Times New Roman" w:hAnsi="Times New Roman" w:cs="Times New Roman"/>
        </w:rPr>
        <w:t>и на плановый период 2024 и 2025 годов»</w:t>
      </w:r>
    </w:p>
    <w:p w:rsidR="00BA3097" w:rsidRPr="00BC4E6D" w:rsidRDefault="00BA3097" w:rsidP="00BA3097">
      <w:pPr>
        <w:pStyle w:val="a7"/>
        <w:rPr>
          <w:rFonts w:ascii="Times New Roman" w:eastAsia="Times New Roman" w:hAnsi="Times New Roman" w:cs="Times New Roman"/>
        </w:rPr>
      </w:pPr>
    </w:p>
    <w:p w:rsidR="00BA3097" w:rsidRPr="00BC4E6D" w:rsidRDefault="00BA3097" w:rsidP="00BA3097">
      <w:pPr>
        <w:pStyle w:val="a7"/>
        <w:rPr>
          <w:rFonts w:ascii="Times New Roman" w:eastAsia="Times New Roman" w:hAnsi="Times New Roman" w:cs="Times New Roman"/>
          <w:b/>
        </w:rPr>
      </w:pPr>
      <w:r w:rsidRPr="00BC4E6D">
        <w:rPr>
          <w:rFonts w:ascii="Times New Roman" w:eastAsia="Times New Roman" w:hAnsi="Times New Roman" w:cs="Times New Roman"/>
          <w:b/>
        </w:rPr>
        <w:t xml:space="preserve">Совет депутатов </w:t>
      </w:r>
      <w:proofErr w:type="spellStart"/>
      <w:r w:rsidRPr="00BC4E6D">
        <w:rPr>
          <w:rFonts w:ascii="Times New Roman" w:eastAsia="Times New Roman" w:hAnsi="Times New Roman" w:cs="Times New Roman"/>
          <w:b/>
        </w:rPr>
        <w:t>Сиалеевско-Пятинского</w:t>
      </w:r>
      <w:proofErr w:type="spellEnd"/>
      <w:r w:rsidRPr="00BC4E6D">
        <w:rPr>
          <w:rFonts w:ascii="Times New Roman" w:eastAsia="Times New Roman" w:hAnsi="Times New Roman" w:cs="Times New Roman"/>
          <w:b/>
        </w:rPr>
        <w:t xml:space="preserve"> сельского поселения решил:</w:t>
      </w:r>
    </w:p>
    <w:p w:rsidR="00BA3097" w:rsidRPr="00BC4E6D" w:rsidRDefault="00BA3097" w:rsidP="00BA3097">
      <w:pPr>
        <w:pStyle w:val="a7"/>
        <w:rPr>
          <w:rFonts w:ascii="Times New Roman" w:eastAsia="Times New Roman" w:hAnsi="Times New Roman" w:cs="Times New Roman"/>
          <w:b/>
        </w:rPr>
      </w:pPr>
    </w:p>
    <w:p w:rsidR="00BA3097" w:rsidRPr="00BC4E6D" w:rsidRDefault="00BA3097" w:rsidP="00BA3097">
      <w:pPr>
        <w:pStyle w:val="a7"/>
        <w:ind w:left="-284" w:firstLine="142"/>
        <w:rPr>
          <w:rFonts w:ascii="Times New Roman" w:eastAsia="Times New Roman" w:hAnsi="Times New Roman" w:cs="Times New Roman"/>
        </w:rPr>
      </w:pPr>
      <w:r w:rsidRPr="00BC4E6D">
        <w:rPr>
          <w:rFonts w:ascii="Times New Roman" w:eastAsia="Times New Roman" w:hAnsi="Times New Roman" w:cs="Times New Roman"/>
        </w:rPr>
        <w:t xml:space="preserve">1. Внести в решение Совета депутатов </w:t>
      </w:r>
      <w:proofErr w:type="spellStart"/>
      <w:r w:rsidRPr="00BC4E6D">
        <w:rPr>
          <w:rFonts w:ascii="Times New Roman" w:eastAsia="Times New Roman" w:hAnsi="Times New Roman" w:cs="Times New Roman"/>
        </w:rPr>
        <w:t>Сиалеевско-Пятинского</w:t>
      </w:r>
      <w:proofErr w:type="spellEnd"/>
      <w:r w:rsidRPr="00BC4E6D">
        <w:rPr>
          <w:rFonts w:ascii="Times New Roman" w:eastAsia="Times New Roman" w:hAnsi="Times New Roman" w:cs="Times New Roman"/>
        </w:rPr>
        <w:t xml:space="preserve"> сельского поселения от 23.12.2022 г № 38 «О бюджете </w:t>
      </w:r>
      <w:proofErr w:type="spellStart"/>
      <w:r w:rsidRPr="00BC4E6D">
        <w:rPr>
          <w:rFonts w:ascii="Times New Roman" w:eastAsia="Times New Roman" w:hAnsi="Times New Roman" w:cs="Times New Roman"/>
        </w:rPr>
        <w:t>Сиалеевско-Пятинского</w:t>
      </w:r>
      <w:proofErr w:type="spellEnd"/>
      <w:r w:rsidRPr="00BC4E6D">
        <w:rPr>
          <w:rFonts w:ascii="Times New Roman" w:eastAsia="Times New Roman" w:hAnsi="Times New Roman" w:cs="Times New Roman"/>
          <w:b/>
        </w:rPr>
        <w:t xml:space="preserve"> </w:t>
      </w:r>
      <w:r w:rsidRPr="00BC4E6D">
        <w:rPr>
          <w:rFonts w:ascii="Times New Roman" w:eastAsia="Times New Roman" w:hAnsi="Times New Roman" w:cs="Times New Roman"/>
        </w:rPr>
        <w:t xml:space="preserve">сельского поселения </w:t>
      </w:r>
      <w:proofErr w:type="spellStart"/>
      <w:r w:rsidRPr="00BC4E6D">
        <w:rPr>
          <w:rFonts w:ascii="Times New Roman" w:eastAsia="Times New Roman" w:hAnsi="Times New Roman" w:cs="Times New Roman"/>
        </w:rPr>
        <w:t>Инсарского</w:t>
      </w:r>
      <w:proofErr w:type="spellEnd"/>
      <w:r w:rsidRPr="00BC4E6D">
        <w:rPr>
          <w:rFonts w:ascii="Times New Roman" w:eastAsia="Times New Roman" w:hAnsi="Times New Roman" w:cs="Times New Roman"/>
        </w:rPr>
        <w:t xml:space="preserve"> муниципального района на 2023 год и на плановый период 2024 и 2025 годов»  следующие изменения:</w:t>
      </w:r>
    </w:p>
    <w:p w:rsidR="00BA3097" w:rsidRPr="00BC4E6D" w:rsidRDefault="00BA3097" w:rsidP="00BA3097">
      <w:pPr>
        <w:pStyle w:val="a7"/>
        <w:ind w:left="-284" w:firstLine="142"/>
        <w:rPr>
          <w:rFonts w:ascii="Times New Roman" w:eastAsia="Times New Roman" w:hAnsi="Times New Roman" w:cs="Times New Roman"/>
        </w:rPr>
      </w:pPr>
      <w:r w:rsidRPr="00BC4E6D">
        <w:rPr>
          <w:rFonts w:ascii="Times New Roman" w:eastAsia="Times New Roman" w:hAnsi="Times New Roman" w:cs="Times New Roman"/>
        </w:rPr>
        <w:t>1) абзац 1пункта 1 решения изложить в новой редакции:</w:t>
      </w:r>
    </w:p>
    <w:p w:rsidR="00BA3097" w:rsidRPr="00BC4E6D" w:rsidRDefault="00BA3097" w:rsidP="00BA3097">
      <w:pPr>
        <w:pStyle w:val="a7"/>
        <w:ind w:left="-284" w:firstLine="142"/>
        <w:rPr>
          <w:rFonts w:ascii="Times New Roman" w:eastAsia="Times New Roman" w:hAnsi="Times New Roman" w:cs="Times New Roman"/>
        </w:rPr>
      </w:pPr>
      <w:r w:rsidRPr="00BC4E6D">
        <w:rPr>
          <w:rFonts w:ascii="Times New Roman" w:eastAsia="Times New Roman" w:hAnsi="Times New Roman" w:cs="Times New Roman"/>
        </w:rPr>
        <w:t xml:space="preserve">«Утвердить бюджет </w:t>
      </w:r>
      <w:proofErr w:type="spellStart"/>
      <w:r w:rsidRPr="00BC4E6D">
        <w:rPr>
          <w:rFonts w:ascii="Times New Roman" w:eastAsia="Times New Roman" w:hAnsi="Times New Roman" w:cs="Times New Roman"/>
        </w:rPr>
        <w:t>Сиалеевско-Пятинского</w:t>
      </w:r>
      <w:proofErr w:type="spellEnd"/>
      <w:r w:rsidRPr="00BC4E6D">
        <w:rPr>
          <w:rFonts w:ascii="Times New Roman" w:eastAsia="Times New Roman" w:hAnsi="Times New Roman" w:cs="Times New Roman"/>
        </w:rPr>
        <w:t xml:space="preserve"> сельского поселения на 2023 год по доходам в сумме 3390,0 тыс. руб., по расходам в сумме 4849,3 тыс. руб. с превышением расходов над доходами  1459,3 тыс. руб. исходя из уровня инфляции, не превышающего 4,1 процента (декабрь 2023 года к декабрю 2022 года)».</w:t>
      </w:r>
    </w:p>
    <w:p w:rsidR="00BA3097" w:rsidRPr="00BC4E6D" w:rsidRDefault="00BA3097" w:rsidP="00BA3097">
      <w:pPr>
        <w:pStyle w:val="a7"/>
        <w:ind w:left="-284" w:firstLine="142"/>
        <w:rPr>
          <w:rFonts w:ascii="Times New Roman" w:eastAsia="Times New Roman" w:hAnsi="Times New Roman" w:cs="Times New Roman"/>
        </w:rPr>
      </w:pPr>
      <w:r w:rsidRPr="00BC4E6D">
        <w:rPr>
          <w:rFonts w:ascii="Times New Roman" w:eastAsia="Times New Roman" w:hAnsi="Times New Roman" w:cs="Times New Roman"/>
        </w:rPr>
        <w:t>2) пункт 6 решения изложить в новой редакции:</w:t>
      </w:r>
    </w:p>
    <w:p w:rsidR="00BA3097" w:rsidRPr="00BC4E6D" w:rsidRDefault="00BA3097" w:rsidP="00BA3097">
      <w:pPr>
        <w:pStyle w:val="a7"/>
        <w:ind w:left="-284" w:firstLine="142"/>
        <w:rPr>
          <w:rFonts w:ascii="Times New Roman" w:eastAsia="Times New Roman" w:hAnsi="Times New Roman" w:cs="Times New Roman"/>
        </w:rPr>
      </w:pPr>
      <w:proofErr w:type="gramStart"/>
      <w:r w:rsidRPr="00BC4E6D">
        <w:rPr>
          <w:rFonts w:ascii="Times New Roman" w:eastAsia="Times New Roman" w:hAnsi="Times New Roman" w:cs="Times New Roman"/>
        </w:rPr>
        <w:t xml:space="preserve">Утвердить объем бюджетных ассигнований Дорожного фонда </w:t>
      </w:r>
      <w:proofErr w:type="spellStart"/>
      <w:r w:rsidRPr="00BC4E6D">
        <w:rPr>
          <w:rFonts w:ascii="Times New Roman" w:eastAsia="Times New Roman" w:hAnsi="Times New Roman" w:cs="Times New Roman"/>
        </w:rPr>
        <w:t>Сиалеевско-Пятинского</w:t>
      </w:r>
      <w:proofErr w:type="spellEnd"/>
      <w:r w:rsidRPr="00BC4E6D">
        <w:rPr>
          <w:rFonts w:ascii="Times New Roman" w:eastAsia="Times New Roman" w:hAnsi="Times New Roman" w:cs="Times New Roman"/>
          <w:b/>
        </w:rPr>
        <w:t xml:space="preserve"> </w:t>
      </w:r>
      <w:r w:rsidRPr="00BC4E6D">
        <w:rPr>
          <w:rFonts w:ascii="Times New Roman" w:eastAsia="Times New Roman" w:hAnsi="Times New Roman" w:cs="Times New Roman"/>
        </w:rPr>
        <w:t xml:space="preserve">сельского поселения </w:t>
      </w:r>
      <w:proofErr w:type="spellStart"/>
      <w:r w:rsidRPr="00BC4E6D">
        <w:rPr>
          <w:rFonts w:ascii="Times New Roman" w:eastAsia="Times New Roman" w:hAnsi="Times New Roman" w:cs="Times New Roman"/>
        </w:rPr>
        <w:t>Инсарского</w:t>
      </w:r>
      <w:proofErr w:type="spellEnd"/>
      <w:r w:rsidRPr="00BC4E6D">
        <w:rPr>
          <w:rFonts w:ascii="Times New Roman" w:eastAsia="Times New Roman" w:hAnsi="Times New Roman" w:cs="Times New Roman"/>
        </w:rPr>
        <w:t xml:space="preserve"> муниципального района за счет межбюджетных трансфертов, передаваемых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составляет:   на 2023 год  - 436,5 тыс. руб. и плановый период 2024-2025 годов  в сумме  211,8 тыс. руб. ежегодно.</w:t>
      </w:r>
      <w:proofErr w:type="gramEnd"/>
    </w:p>
    <w:p w:rsidR="00BA3097" w:rsidRPr="00BC4E6D" w:rsidRDefault="00BA3097" w:rsidP="00BA3097">
      <w:pPr>
        <w:pStyle w:val="a7"/>
        <w:ind w:left="-284" w:firstLine="142"/>
        <w:rPr>
          <w:rFonts w:ascii="Times New Roman" w:eastAsia="Times New Roman" w:hAnsi="Times New Roman" w:cs="Times New Roman"/>
        </w:rPr>
      </w:pPr>
      <w:r w:rsidRPr="00BC4E6D">
        <w:rPr>
          <w:rFonts w:ascii="Times New Roman" w:eastAsia="Times New Roman" w:hAnsi="Times New Roman" w:cs="Times New Roman"/>
        </w:rPr>
        <w:t xml:space="preserve">3) приложения №1, 2, 3, 4, 6,  изложить в новой редакции, </w:t>
      </w:r>
      <w:proofErr w:type="gramStart"/>
      <w:r w:rsidRPr="00BC4E6D">
        <w:rPr>
          <w:rFonts w:ascii="Times New Roman" w:eastAsia="Times New Roman" w:hAnsi="Times New Roman" w:cs="Times New Roman"/>
        </w:rPr>
        <w:t>согласно приложений</w:t>
      </w:r>
      <w:proofErr w:type="gramEnd"/>
      <w:r w:rsidRPr="00BC4E6D">
        <w:rPr>
          <w:rFonts w:ascii="Times New Roman" w:eastAsia="Times New Roman" w:hAnsi="Times New Roman" w:cs="Times New Roman"/>
        </w:rPr>
        <w:t xml:space="preserve"> № 1,2,3,4,5 к настоящему решению.</w:t>
      </w:r>
    </w:p>
    <w:p w:rsidR="00BA3097" w:rsidRPr="00BC4E6D" w:rsidRDefault="00BA3097" w:rsidP="00BA3097">
      <w:pPr>
        <w:pStyle w:val="a7"/>
        <w:ind w:left="-284" w:firstLine="142"/>
        <w:rPr>
          <w:rFonts w:ascii="Times New Roman" w:eastAsia="Times New Roman" w:hAnsi="Times New Roman" w:cs="Times New Roman"/>
        </w:rPr>
      </w:pPr>
      <w:r w:rsidRPr="00BC4E6D">
        <w:rPr>
          <w:rFonts w:ascii="Times New Roman" w:eastAsia="Times New Roman" w:hAnsi="Times New Roman" w:cs="Times New Roman"/>
        </w:rPr>
        <w:t>2. Настоящее решение вступает в силу со дня его официального опубликования.</w:t>
      </w:r>
    </w:p>
    <w:p w:rsidR="00BA3097" w:rsidRPr="00BC4E6D" w:rsidRDefault="00BA3097" w:rsidP="00BA3097">
      <w:pPr>
        <w:pStyle w:val="a7"/>
        <w:rPr>
          <w:rFonts w:ascii="Times New Roman" w:eastAsia="Times New Roman" w:hAnsi="Times New Roman" w:cs="Times New Roman"/>
        </w:rPr>
      </w:pPr>
    </w:p>
    <w:p w:rsidR="00BA3097" w:rsidRPr="00BC4E6D" w:rsidRDefault="00BA3097" w:rsidP="00BA3097">
      <w:pPr>
        <w:pStyle w:val="a7"/>
        <w:rPr>
          <w:rFonts w:ascii="Times New Roman" w:eastAsia="Times New Roman" w:hAnsi="Times New Roman" w:cs="Times New Roman"/>
        </w:rPr>
      </w:pPr>
      <w:r w:rsidRPr="00BC4E6D">
        <w:rPr>
          <w:rFonts w:ascii="Times New Roman" w:eastAsia="Times New Roman" w:hAnsi="Times New Roman" w:cs="Times New Roman"/>
        </w:rPr>
        <w:t xml:space="preserve">Глава </w:t>
      </w:r>
      <w:proofErr w:type="spellStart"/>
      <w:r w:rsidRPr="00BC4E6D">
        <w:rPr>
          <w:rFonts w:ascii="Times New Roman" w:eastAsia="Times New Roman" w:hAnsi="Times New Roman" w:cs="Times New Roman"/>
        </w:rPr>
        <w:t>Сиалеевско-Пятинского</w:t>
      </w:r>
      <w:proofErr w:type="spellEnd"/>
    </w:p>
    <w:p w:rsidR="00BA3097" w:rsidRPr="00BC4E6D" w:rsidRDefault="00BA3097" w:rsidP="00BA3097">
      <w:pPr>
        <w:pStyle w:val="a7"/>
        <w:rPr>
          <w:rFonts w:ascii="Times New Roman" w:eastAsia="Times New Roman" w:hAnsi="Times New Roman" w:cs="Times New Roman"/>
        </w:rPr>
      </w:pPr>
      <w:r w:rsidRPr="00BC4E6D">
        <w:rPr>
          <w:rFonts w:ascii="Times New Roman" w:eastAsia="Times New Roman" w:hAnsi="Times New Roman" w:cs="Times New Roman"/>
        </w:rPr>
        <w:t xml:space="preserve">сельского поселения                                                                              В.Д. </w:t>
      </w:r>
      <w:proofErr w:type="spellStart"/>
      <w:r w:rsidRPr="00BC4E6D">
        <w:rPr>
          <w:rFonts w:ascii="Times New Roman" w:eastAsia="Times New Roman" w:hAnsi="Times New Roman" w:cs="Times New Roman"/>
        </w:rPr>
        <w:t>Пиксаев</w:t>
      </w:r>
      <w:proofErr w:type="spellEnd"/>
    </w:p>
    <w:tbl>
      <w:tblPr>
        <w:tblW w:w="0" w:type="auto"/>
        <w:tblInd w:w="-176" w:type="dxa"/>
        <w:tblLayout w:type="fixed"/>
        <w:tblLook w:val="04A0"/>
      </w:tblPr>
      <w:tblGrid>
        <w:gridCol w:w="2269"/>
        <w:gridCol w:w="3616"/>
        <w:gridCol w:w="495"/>
        <w:gridCol w:w="1442"/>
        <w:gridCol w:w="1050"/>
        <w:gridCol w:w="875"/>
      </w:tblGrid>
      <w:tr w:rsidR="004549F6" w:rsidRPr="004549F6" w:rsidTr="004549F6">
        <w:trPr>
          <w:trHeight w:val="34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8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549F6">
              <w:rPr>
                <w:rFonts w:ascii="Arial" w:eastAsia="Times New Roman" w:hAnsi="Arial" w:cs="Arial"/>
                <w:sz w:val="20"/>
                <w:szCs w:val="20"/>
              </w:rPr>
              <w:t>Инсарского</w:t>
            </w:r>
            <w:proofErr w:type="spellEnd"/>
            <w:r w:rsidRPr="004549F6">
              <w:rPr>
                <w:rFonts w:ascii="Arial" w:eastAsia="Times New Roman" w:hAnsi="Arial" w:cs="Arial"/>
                <w:sz w:val="20"/>
                <w:szCs w:val="20"/>
              </w:rPr>
              <w:t xml:space="preserve"> муниципального района</w:t>
            </w:r>
          </w:p>
        </w:tc>
      </w:tr>
      <w:tr w:rsidR="004549F6" w:rsidRPr="004549F6" w:rsidTr="004549F6">
        <w:trPr>
          <w:trHeight w:val="64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8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549F6">
              <w:rPr>
                <w:rFonts w:ascii="Arial" w:eastAsia="Times New Roman" w:hAnsi="Arial" w:cs="Arial"/>
                <w:sz w:val="20"/>
                <w:szCs w:val="20"/>
              </w:rPr>
              <w:t>" О внесении изменений и дополнений в решение Совета депутатов от 23.12.2022 №38"</w:t>
            </w:r>
          </w:p>
        </w:tc>
      </w:tr>
      <w:tr w:rsidR="004549F6" w:rsidRPr="004549F6" w:rsidTr="004549F6">
        <w:trPr>
          <w:trHeight w:val="34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29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549F6">
              <w:rPr>
                <w:rFonts w:ascii="Arial" w:eastAsia="Times New Roman" w:hAnsi="Arial" w:cs="Arial"/>
                <w:sz w:val="20"/>
                <w:szCs w:val="20"/>
              </w:rPr>
              <w:t>от 20 февраля 2023г. № 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549F6" w:rsidRPr="004549F6" w:rsidTr="004549F6">
        <w:trPr>
          <w:trHeight w:val="34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4549F6" w:rsidRPr="004549F6" w:rsidTr="004549F6">
        <w:trPr>
          <w:trHeight w:val="25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549F6">
              <w:rPr>
                <w:rFonts w:ascii="Arial" w:eastAsia="Times New Roman" w:hAnsi="Arial" w:cs="Arial"/>
                <w:sz w:val="20"/>
                <w:szCs w:val="20"/>
              </w:rPr>
              <w:t>Приложение 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549F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549F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4549F6" w:rsidRPr="004549F6" w:rsidTr="004549F6">
        <w:trPr>
          <w:trHeight w:val="25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29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549F6">
              <w:rPr>
                <w:rFonts w:ascii="Arial" w:eastAsia="Times New Roman" w:hAnsi="Arial" w:cs="Arial"/>
                <w:sz w:val="20"/>
                <w:szCs w:val="20"/>
              </w:rPr>
              <w:t xml:space="preserve">к решению Совета депутатов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549F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4549F6" w:rsidRPr="004549F6" w:rsidTr="004549F6">
        <w:trPr>
          <w:trHeight w:val="25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8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549F6">
              <w:rPr>
                <w:rFonts w:ascii="Arial" w:eastAsia="Times New Roman" w:hAnsi="Arial" w:cs="Arial"/>
                <w:sz w:val="20"/>
                <w:szCs w:val="20"/>
              </w:rPr>
              <w:t>Сиалеевско-Пятинского</w:t>
            </w:r>
            <w:proofErr w:type="spellEnd"/>
            <w:r w:rsidRPr="004549F6">
              <w:rPr>
                <w:rFonts w:ascii="Arial" w:eastAsia="Times New Roman" w:hAnsi="Arial" w:cs="Arial"/>
                <w:sz w:val="20"/>
                <w:szCs w:val="20"/>
              </w:rPr>
              <w:t xml:space="preserve"> сельского поселения</w:t>
            </w:r>
          </w:p>
        </w:tc>
      </w:tr>
      <w:tr w:rsidR="004549F6" w:rsidRPr="004549F6" w:rsidTr="004549F6">
        <w:trPr>
          <w:trHeight w:val="25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8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4549F6">
              <w:rPr>
                <w:rFonts w:ascii="Arial" w:eastAsia="Times New Roman" w:hAnsi="Arial" w:cs="Arial"/>
                <w:sz w:val="20"/>
                <w:szCs w:val="20"/>
              </w:rPr>
              <w:t>Инсарского</w:t>
            </w:r>
            <w:proofErr w:type="spellEnd"/>
            <w:r w:rsidRPr="004549F6">
              <w:rPr>
                <w:rFonts w:ascii="Arial" w:eastAsia="Times New Roman" w:hAnsi="Arial" w:cs="Arial"/>
                <w:sz w:val="20"/>
                <w:szCs w:val="20"/>
              </w:rPr>
              <w:t xml:space="preserve"> муниципального района</w:t>
            </w:r>
          </w:p>
        </w:tc>
      </w:tr>
      <w:tr w:rsidR="004549F6" w:rsidRPr="004549F6" w:rsidTr="004549F6">
        <w:trPr>
          <w:trHeight w:val="115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8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549F6">
              <w:rPr>
                <w:rFonts w:ascii="Arial" w:eastAsia="Times New Roman" w:hAnsi="Arial" w:cs="Arial"/>
                <w:sz w:val="20"/>
                <w:szCs w:val="20"/>
              </w:rPr>
              <w:t xml:space="preserve">" О бюджете </w:t>
            </w:r>
            <w:proofErr w:type="spellStart"/>
            <w:r w:rsidRPr="004549F6">
              <w:rPr>
                <w:rFonts w:ascii="Arial" w:eastAsia="Times New Roman" w:hAnsi="Arial" w:cs="Arial"/>
                <w:sz w:val="20"/>
                <w:szCs w:val="20"/>
              </w:rPr>
              <w:t>Сиалеевско-Пятинского</w:t>
            </w:r>
            <w:proofErr w:type="spellEnd"/>
            <w:r w:rsidRPr="004549F6">
              <w:rPr>
                <w:rFonts w:ascii="Arial" w:eastAsia="Times New Roman" w:hAnsi="Arial" w:cs="Arial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4549F6">
              <w:rPr>
                <w:rFonts w:ascii="Arial" w:eastAsia="Times New Roman" w:hAnsi="Arial" w:cs="Arial"/>
                <w:sz w:val="20"/>
                <w:szCs w:val="20"/>
              </w:rPr>
              <w:t>Инсарского</w:t>
            </w:r>
            <w:proofErr w:type="spellEnd"/>
            <w:r w:rsidRPr="004549F6">
              <w:rPr>
                <w:rFonts w:ascii="Arial" w:eastAsia="Times New Roman" w:hAnsi="Arial" w:cs="Arial"/>
                <w:sz w:val="20"/>
                <w:szCs w:val="20"/>
              </w:rPr>
              <w:t xml:space="preserve"> муниципального района на 2023 год и на  плановый период 2024 и 2025 годов"</w:t>
            </w:r>
          </w:p>
        </w:tc>
      </w:tr>
      <w:tr w:rsidR="004549F6" w:rsidRPr="004549F6" w:rsidTr="004549F6">
        <w:trPr>
          <w:trHeight w:val="4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29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549F6">
              <w:rPr>
                <w:rFonts w:ascii="Arial" w:eastAsia="Times New Roman" w:hAnsi="Arial" w:cs="Arial"/>
                <w:sz w:val="20"/>
                <w:szCs w:val="20"/>
              </w:rPr>
              <w:t>от   23   декабря 2022г.     №38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549F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4549F6" w:rsidRPr="004549F6" w:rsidTr="004549F6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4549F6" w:rsidRPr="004549F6" w:rsidTr="004549F6">
        <w:trPr>
          <w:trHeight w:val="25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5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  <w:r w:rsidRPr="004549F6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 xml:space="preserve">Объем  безвозмездных поступлений в бюджет </w:t>
            </w:r>
            <w:proofErr w:type="spellStart"/>
            <w:r w:rsidRPr="004549F6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Сиалеевско-Пятинского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4549F6" w:rsidRPr="004549F6" w:rsidTr="004549F6">
        <w:trPr>
          <w:trHeight w:val="36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5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  <w:r w:rsidRPr="004549F6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 xml:space="preserve">сельского поселения </w:t>
            </w:r>
            <w:proofErr w:type="spellStart"/>
            <w:r w:rsidRPr="004549F6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>Инсарского</w:t>
            </w:r>
            <w:proofErr w:type="spellEnd"/>
            <w:r w:rsidRPr="004549F6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 xml:space="preserve"> муниципального района на 2023 год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4549F6" w:rsidRPr="004549F6" w:rsidTr="004549F6">
        <w:trPr>
          <w:trHeight w:val="25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5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</w:pPr>
            <w:r w:rsidRPr="004549F6">
              <w:rPr>
                <w:rFonts w:ascii="Arial Cyr" w:eastAsia="Times New Roman" w:hAnsi="Arial Cyr" w:cs="Times New Roman"/>
                <w:b/>
                <w:bCs/>
                <w:sz w:val="20"/>
                <w:szCs w:val="20"/>
              </w:rPr>
              <w:t xml:space="preserve">и на плановый период  2024 и 2025  годов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4549F6" w:rsidRPr="004549F6" w:rsidTr="004549F6">
        <w:trPr>
          <w:trHeight w:val="25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4549F6" w:rsidRPr="004549F6" w:rsidTr="004549F6">
        <w:trPr>
          <w:trHeight w:val="25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</w:p>
        </w:tc>
      </w:tr>
      <w:tr w:rsidR="004549F6" w:rsidRPr="004549F6" w:rsidTr="004549F6">
        <w:trPr>
          <w:trHeight w:val="375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9F6" w:rsidRPr="004549F6" w:rsidRDefault="004549F6" w:rsidP="0045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4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9F6" w:rsidRPr="004549F6" w:rsidRDefault="004549F6" w:rsidP="0045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4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4"/>
                <w:szCs w:val="24"/>
              </w:rPr>
            </w:pPr>
            <w:r w:rsidRPr="004549F6">
              <w:rPr>
                <w:rFonts w:ascii="Arial Cyr" w:eastAsia="Times New Roman" w:hAnsi="Arial Cyr" w:cs="Times New Roman"/>
                <w:b/>
                <w:bCs/>
                <w:sz w:val="24"/>
                <w:szCs w:val="24"/>
              </w:rPr>
              <w:t xml:space="preserve"> Сумма              тыс</w:t>
            </w:r>
            <w:proofErr w:type="gramStart"/>
            <w:r w:rsidRPr="004549F6">
              <w:rPr>
                <w:rFonts w:ascii="Arial Cyr" w:eastAsia="Times New Roman" w:hAnsi="Arial Cyr" w:cs="Times New Roman"/>
                <w:b/>
                <w:bCs/>
                <w:sz w:val="24"/>
                <w:szCs w:val="24"/>
              </w:rPr>
              <w:t>.р</w:t>
            </w:r>
            <w:proofErr w:type="gramEnd"/>
            <w:r w:rsidRPr="004549F6">
              <w:rPr>
                <w:rFonts w:ascii="Arial Cyr" w:eastAsia="Times New Roman" w:hAnsi="Arial Cyr" w:cs="Times New Roman"/>
                <w:b/>
                <w:bCs/>
                <w:sz w:val="24"/>
                <w:szCs w:val="24"/>
              </w:rPr>
              <w:t>уб.</w:t>
            </w:r>
          </w:p>
        </w:tc>
      </w:tr>
      <w:tr w:rsidR="004549F6" w:rsidRPr="004549F6" w:rsidTr="004549F6">
        <w:trPr>
          <w:trHeight w:val="315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49F6" w:rsidRPr="004549F6" w:rsidRDefault="004549F6" w:rsidP="0045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4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2023 год</w:t>
            </w:r>
          </w:p>
        </w:tc>
        <w:tc>
          <w:tcPr>
            <w:tcW w:w="105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9F6" w:rsidRPr="004549F6" w:rsidRDefault="004549F6" w:rsidP="0045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4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9F6" w:rsidRPr="004549F6" w:rsidRDefault="004549F6" w:rsidP="0045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4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</w:tr>
      <w:tr w:rsidR="004549F6" w:rsidRPr="004549F6" w:rsidTr="004549F6">
        <w:trPr>
          <w:trHeight w:val="315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549F6" w:rsidRPr="004549F6" w:rsidRDefault="004549F6" w:rsidP="0045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4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9F6" w:rsidRPr="004549F6" w:rsidTr="004549F6">
        <w:trPr>
          <w:trHeight w:val="33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9F6" w:rsidRPr="004549F6" w:rsidRDefault="004549F6" w:rsidP="0045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4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9F6" w:rsidRPr="00BC4E6D" w:rsidTr="004549F6">
        <w:trPr>
          <w:trHeight w:val="31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20000000000000000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549F6" w:rsidRPr="004549F6" w:rsidRDefault="004549F6" w:rsidP="00BC4E6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1554,5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326,8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331,2</w:t>
            </w:r>
          </w:p>
        </w:tc>
      </w:tr>
      <w:tr w:rsidR="004549F6" w:rsidRPr="00BC4E6D" w:rsidTr="004549F6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20200000000000000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9F6" w:rsidRPr="004549F6" w:rsidRDefault="004549F6" w:rsidP="00BC4E6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1554,5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326,8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331,2</w:t>
            </w:r>
          </w:p>
        </w:tc>
      </w:tr>
      <w:tr w:rsidR="004549F6" w:rsidRPr="00BC4E6D" w:rsidTr="004549F6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20210000000000150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9F6" w:rsidRPr="004549F6" w:rsidRDefault="004549F6" w:rsidP="00BC4E6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548,3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4549F6" w:rsidRPr="00BC4E6D" w:rsidTr="004549F6">
        <w:trPr>
          <w:trHeight w:val="503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20215001000000150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9F6" w:rsidRPr="004549F6" w:rsidRDefault="004549F6" w:rsidP="00BC4E6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4549F6" w:rsidRPr="004549F6" w:rsidTr="004549F6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sz w:val="20"/>
                <w:szCs w:val="20"/>
              </w:rPr>
              <w:t>20215001100000150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BC4E6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549F6" w:rsidRPr="00BC4E6D" w:rsidTr="00BC4E6D">
        <w:trPr>
          <w:trHeight w:val="503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20215002000000150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BC4E6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548,3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4549F6" w:rsidRPr="004549F6" w:rsidTr="004549F6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sz w:val="20"/>
                <w:szCs w:val="20"/>
              </w:rPr>
              <w:t>20215002100000150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BC4E6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sz w:val="20"/>
                <w:szCs w:val="20"/>
              </w:rPr>
              <w:t>548,3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4549F6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</w:tr>
      <w:tr w:rsidR="004549F6" w:rsidRPr="00BC4E6D" w:rsidTr="004549F6">
        <w:trPr>
          <w:trHeight w:val="64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20220000000000150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49F6" w:rsidRPr="004549F6" w:rsidRDefault="004549F6" w:rsidP="00BC4E6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436,5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4549F6" w:rsidRPr="00BC4E6D" w:rsidTr="00BC4E6D">
        <w:trPr>
          <w:trHeight w:val="303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20229999000000150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Прочие субсидии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436,5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4549F6" w:rsidRPr="00BC4E6D" w:rsidTr="004549F6">
        <w:trPr>
          <w:trHeight w:val="6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sz w:val="20"/>
                <w:szCs w:val="20"/>
              </w:rPr>
              <w:t>20229999100000150</w:t>
            </w:r>
          </w:p>
        </w:tc>
        <w:tc>
          <w:tcPr>
            <w:tcW w:w="411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549F6" w:rsidRPr="004549F6" w:rsidRDefault="004549F6" w:rsidP="00BC4E6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4549F6">
              <w:rPr>
                <w:rFonts w:ascii="Arial Cyr" w:eastAsia="Times New Roman" w:hAnsi="Arial Cyr" w:cs="Times New Roman"/>
                <w:sz w:val="20"/>
                <w:szCs w:val="20"/>
              </w:rPr>
              <w:t>436,5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</w:rPr>
            </w:pPr>
            <w:r w:rsidRPr="004549F6">
              <w:rPr>
                <w:rFonts w:ascii="Arial Cyr" w:eastAsia="Times New Roman" w:hAnsi="Arial Cyr" w:cs="Times New Roman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Arial Cyr" w:eastAsia="Times New Roman" w:hAnsi="Arial Cyr" w:cs="Times New Roman"/>
                <w:sz w:val="24"/>
                <w:szCs w:val="24"/>
              </w:rPr>
            </w:pPr>
            <w:r w:rsidRPr="004549F6">
              <w:rPr>
                <w:rFonts w:ascii="Arial Cyr" w:eastAsia="Times New Roman" w:hAnsi="Arial Cyr" w:cs="Times New Roman"/>
                <w:sz w:val="24"/>
                <w:szCs w:val="24"/>
              </w:rPr>
              <w:t> </w:t>
            </w:r>
          </w:p>
        </w:tc>
      </w:tr>
      <w:tr w:rsidR="004549F6" w:rsidRPr="00BC4E6D" w:rsidTr="00BC4E6D">
        <w:trPr>
          <w:trHeight w:val="48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20200000000000150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9F6" w:rsidRPr="004549F6" w:rsidRDefault="004549F6" w:rsidP="00BC4E6D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109,9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115,0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119,4</w:t>
            </w:r>
          </w:p>
        </w:tc>
      </w:tr>
      <w:tr w:rsidR="004549F6" w:rsidRPr="00BC4E6D" w:rsidTr="00BC4E6D">
        <w:trPr>
          <w:trHeight w:val="77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549F6">
              <w:rPr>
                <w:rFonts w:ascii="Times New Roman" w:eastAsia="Times New Roman" w:hAnsi="Times New Roman" w:cs="Times New Roman"/>
                <w:bCs/>
              </w:rPr>
              <w:t>20230024000000150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9F6" w:rsidRPr="004549F6" w:rsidRDefault="004549F6" w:rsidP="00BC4E6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0,7</w:t>
            </w:r>
          </w:p>
        </w:tc>
      </w:tr>
      <w:tr w:rsidR="004549F6" w:rsidRPr="004549F6" w:rsidTr="00BC4E6D">
        <w:trPr>
          <w:trHeight w:val="703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sz w:val="20"/>
                <w:szCs w:val="20"/>
              </w:rPr>
              <w:t>20230024100000150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9F6" w:rsidRPr="004549F6" w:rsidRDefault="004549F6" w:rsidP="004549F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sz w:val="20"/>
                <w:szCs w:val="20"/>
              </w:rPr>
              <w:t>0,7</w:t>
            </w:r>
          </w:p>
        </w:tc>
      </w:tr>
      <w:tr w:rsidR="004549F6" w:rsidRPr="00BC4E6D" w:rsidTr="00BC4E6D">
        <w:trPr>
          <w:trHeight w:val="70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20235118000000150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9F6" w:rsidRPr="004549F6" w:rsidRDefault="004549F6" w:rsidP="00BC4E6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109,3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114,4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118,7</w:t>
            </w:r>
          </w:p>
        </w:tc>
      </w:tr>
      <w:tr w:rsidR="004549F6" w:rsidRPr="004549F6" w:rsidTr="004549F6">
        <w:trPr>
          <w:trHeight w:val="108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sz w:val="20"/>
                <w:szCs w:val="20"/>
              </w:rPr>
              <w:t>20235118100000150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49F6" w:rsidRPr="004549F6" w:rsidRDefault="004549F6" w:rsidP="00BC4E6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sz w:val="20"/>
                <w:szCs w:val="20"/>
              </w:rPr>
              <w:t>109,3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sz w:val="20"/>
                <w:szCs w:val="20"/>
              </w:rPr>
              <w:t>114,4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sz w:val="20"/>
                <w:szCs w:val="20"/>
              </w:rPr>
              <w:t>118,7</w:t>
            </w:r>
          </w:p>
        </w:tc>
      </w:tr>
      <w:tr w:rsidR="004549F6" w:rsidRPr="00BC4E6D" w:rsidTr="004549F6">
        <w:trPr>
          <w:trHeight w:val="49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20240000000000150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9F6" w:rsidRPr="004549F6" w:rsidRDefault="004549F6" w:rsidP="00BC4E6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459,8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211,8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211,8</w:t>
            </w:r>
          </w:p>
        </w:tc>
      </w:tr>
      <w:tr w:rsidR="004549F6" w:rsidRPr="00BC4E6D" w:rsidTr="00BC4E6D">
        <w:trPr>
          <w:trHeight w:val="1359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20240014000000150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9F6" w:rsidRPr="004549F6" w:rsidRDefault="004549F6" w:rsidP="00BC4E6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211,8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211,8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211,8</w:t>
            </w:r>
          </w:p>
        </w:tc>
      </w:tr>
      <w:tr w:rsidR="004549F6" w:rsidRPr="004549F6" w:rsidTr="004549F6">
        <w:trPr>
          <w:trHeight w:val="151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sz w:val="20"/>
                <w:szCs w:val="20"/>
              </w:rPr>
              <w:t>20240014100000150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BC4E6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sz w:val="20"/>
                <w:szCs w:val="20"/>
              </w:rPr>
              <w:t>211,8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sz w:val="20"/>
                <w:szCs w:val="20"/>
              </w:rPr>
              <w:t>211,8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sz w:val="20"/>
                <w:szCs w:val="20"/>
              </w:rPr>
              <w:t>211,8</w:t>
            </w:r>
          </w:p>
        </w:tc>
      </w:tr>
      <w:tr w:rsidR="004549F6" w:rsidRPr="00BC4E6D" w:rsidTr="00BC4E6D">
        <w:trPr>
          <w:trHeight w:val="622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20249999000000150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BC4E6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248,00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4549F6" w:rsidRPr="004549F6" w:rsidTr="004549F6">
        <w:trPr>
          <w:trHeight w:val="6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sz w:val="20"/>
                <w:szCs w:val="20"/>
              </w:rPr>
              <w:t>20249999100000150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9F6" w:rsidRPr="004549F6" w:rsidRDefault="004549F6" w:rsidP="0045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9F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E60866" w:rsidRPr="00BC4E6D" w:rsidRDefault="00E60866" w:rsidP="009E23D0">
      <w:pPr>
        <w:spacing w:line="240" w:lineRule="auto"/>
        <w:ind w:left="-567" w:firstLine="283"/>
        <w:contextualSpacing/>
        <w:rPr>
          <w:rFonts w:ascii="Times New Roman" w:hAnsi="Times New Roman"/>
          <w:sz w:val="28"/>
          <w:szCs w:val="28"/>
        </w:rPr>
      </w:pPr>
    </w:p>
    <w:p w:rsidR="002E7F86" w:rsidRPr="00BC4E6D" w:rsidRDefault="002E7F86" w:rsidP="002E7F86">
      <w:pPr>
        <w:pStyle w:val="a7"/>
        <w:jc w:val="center"/>
      </w:pPr>
      <w:r w:rsidRPr="00BC4E6D">
        <w:t>РЕСПУБЛИКА МОРДОВИЯ</w:t>
      </w:r>
    </w:p>
    <w:p w:rsidR="002E7F86" w:rsidRPr="00BC4E6D" w:rsidRDefault="002E7F86" w:rsidP="002E7F86">
      <w:pPr>
        <w:pStyle w:val="a7"/>
        <w:jc w:val="center"/>
      </w:pPr>
      <w:r w:rsidRPr="00BC4E6D">
        <w:t>СЕМНАДЦАТАЯ СЕССИЯ  СОВЕТА ДЕПУТАТОВ СИАЛЕЕВСКО-ПЯТИНСКОГО СЕЛЬСКОГО ПОСЕЛЕНИЯ ИНСАРСКОГО МУНИЦИПАЛЬНОГО РАЙОНА</w:t>
      </w:r>
    </w:p>
    <w:p w:rsidR="002E7F86" w:rsidRPr="00BC4E6D" w:rsidRDefault="002E7F86" w:rsidP="002E7F86">
      <w:pPr>
        <w:pStyle w:val="a7"/>
        <w:jc w:val="center"/>
      </w:pPr>
      <w:r w:rsidRPr="00BC4E6D">
        <w:t>ВТОРОГО  СОЗЫВА</w:t>
      </w:r>
    </w:p>
    <w:p w:rsidR="002E7F86" w:rsidRPr="00BC4E6D" w:rsidRDefault="002E7F86" w:rsidP="002E7F86">
      <w:pPr>
        <w:pStyle w:val="a7"/>
        <w:jc w:val="center"/>
      </w:pPr>
      <w:r w:rsidRPr="00BC4E6D">
        <w:t>РЕШЕНИЕ</w:t>
      </w:r>
    </w:p>
    <w:p w:rsidR="002E7F86" w:rsidRPr="00BC4E6D" w:rsidRDefault="002E7F86" w:rsidP="002E7F86">
      <w:pPr>
        <w:ind w:firstLine="708"/>
        <w:rPr>
          <w:rFonts w:ascii="Times New Roman" w:hAnsi="Times New Roman" w:cs="Times New Roman"/>
          <w:bCs/>
          <w:sz w:val="20"/>
          <w:szCs w:val="20"/>
        </w:rPr>
      </w:pPr>
      <w:r w:rsidRPr="00BC4E6D">
        <w:rPr>
          <w:rFonts w:ascii="Times New Roman" w:hAnsi="Times New Roman" w:cs="Times New Roman"/>
          <w:bCs/>
          <w:sz w:val="20"/>
          <w:szCs w:val="20"/>
        </w:rPr>
        <w:t>от   22 февраля 2023 года</w:t>
      </w:r>
      <w:r w:rsidRPr="00BC4E6D">
        <w:rPr>
          <w:rFonts w:ascii="Times New Roman" w:hAnsi="Times New Roman" w:cs="Times New Roman"/>
          <w:bCs/>
          <w:sz w:val="20"/>
          <w:szCs w:val="20"/>
        </w:rPr>
        <w:tab/>
      </w:r>
      <w:r w:rsidRPr="00BC4E6D">
        <w:rPr>
          <w:rFonts w:ascii="Times New Roman" w:hAnsi="Times New Roman" w:cs="Times New Roman"/>
          <w:bCs/>
          <w:sz w:val="20"/>
          <w:szCs w:val="20"/>
        </w:rPr>
        <w:tab/>
      </w:r>
      <w:r w:rsidRPr="00BC4E6D">
        <w:rPr>
          <w:rFonts w:ascii="Times New Roman" w:hAnsi="Times New Roman" w:cs="Times New Roman"/>
          <w:bCs/>
          <w:sz w:val="20"/>
          <w:szCs w:val="20"/>
        </w:rPr>
        <w:tab/>
      </w:r>
      <w:r w:rsidRPr="00BC4E6D">
        <w:rPr>
          <w:rFonts w:ascii="Times New Roman" w:hAnsi="Times New Roman" w:cs="Times New Roman"/>
          <w:bCs/>
          <w:sz w:val="20"/>
          <w:szCs w:val="20"/>
        </w:rPr>
        <w:tab/>
      </w:r>
      <w:r w:rsidRPr="00BC4E6D">
        <w:rPr>
          <w:rFonts w:ascii="Times New Roman" w:hAnsi="Times New Roman" w:cs="Times New Roman"/>
          <w:bCs/>
          <w:sz w:val="20"/>
          <w:szCs w:val="20"/>
        </w:rPr>
        <w:tab/>
      </w:r>
      <w:r w:rsidRPr="00BC4E6D">
        <w:rPr>
          <w:rFonts w:ascii="Times New Roman" w:hAnsi="Times New Roman" w:cs="Times New Roman"/>
          <w:bCs/>
          <w:sz w:val="20"/>
          <w:szCs w:val="20"/>
        </w:rPr>
        <w:tab/>
      </w:r>
      <w:r w:rsidRPr="00BC4E6D">
        <w:rPr>
          <w:rFonts w:ascii="Times New Roman" w:hAnsi="Times New Roman" w:cs="Times New Roman"/>
          <w:bCs/>
          <w:sz w:val="20"/>
          <w:szCs w:val="20"/>
        </w:rPr>
        <w:tab/>
        <w:t>№4</w:t>
      </w:r>
    </w:p>
    <w:p w:rsidR="002E7F86" w:rsidRPr="00BC4E6D" w:rsidRDefault="002E7F86" w:rsidP="002E7F86">
      <w:pPr>
        <w:pStyle w:val="ConsNormal"/>
        <w:ind w:firstLine="539"/>
        <w:jc w:val="center"/>
        <w:rPr>
          <w:rFonts w:ascii="Times New Roman" w:hAnsi="Times New Roman" w:cs="Times New Roman"/>
          <w:b/>
          <w:i/>
          <w:u w:val="single"/>
        </w:rPr>
      </w:pPr>
      <w:r w:rsidRPr="00BC4E6D">
        <w:rPr>
          <w:rFonts w:ascii="Times New Roman" w:hAnsi="Times New Roman" w:cs="Times New Roman"/>
          <w:b/>
        </w:rPr>
        <w:t xml:space="preserve">Об утверждении Положения о порядке установления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муниципальной собственности </w:t>
      </w:r>
      <w:proofErr w:type="spellStart"/>
      <w:r w:rsidRPr="00BC4E6D">
        <w:rPr>
          <w:rFonts w:ascii="Times New Roman" w:hAnsi="Times New Roman" w:cs="Times New Roman"/>
          <w:b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b/>
        </w:rPr>
        <w:t xml:space="preserve"> сельского поселения </w:t>
      </w:r>
      <w:proofErr w:type="spellStart"/>
      <w:r w:rsidRPr="00BC4E6D">
        <w:rPr>
          <w:rFonts w:ascii="Times New Roman" w:hAnsi="Times New Roman" w:cs="Times New Roman"/>
          <w:b/>
        </w:rPr>
        <w:t>Инсарского</w:t>
      </w:r>
      <w:proofErr w:type="spellEnd"/>
      <w:r w:rsidRPr="00BC4E6D">
        <w:rPr>
          <w:rFonts w:ascii="Times New Roman" w:hAnsi="Times New Roman" w:cs="Times New Roman"/>
          <w:b/>
        </w:rPr>
        <w:t xml:space="preserve"> муниципального района </w:t>
      </w:r>
    </w:p>
    <w:p w:rsidR="002E7F86" w:rsidRPr="00BC4E6D" w:rsidRDefault="002E7F86" w:rsidP="002E7F86">
      <w:pPr>
        <w:pStyle w:val="ConsPlusTitle"/>
        <w:jc w:val="center"/>
        <w:rPr>
          <w:sz w:val="20"/>
        </w:rPr>
      </w:pPr>
      <w:r w:rsidRPr="00BC4E6D">
        <w:rPr>
          <w:sz w:val="20"/>
        </w:rPr>
        <w:t xml:space="preserve"> </w:t>
      </w:r>
    </w:p>
    <w:p w:rsidR="002E7F86" w:rsidRPr="00BC4E6D" w:rsidRDefault="002E7F86" w:rsidP="002E7F86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Руководствуясь подпунктом 3 пункта 5 статьи 39.28</w:t>
      </w:r>
      <w:r w:rsidRPr="00BC4E6D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BC4E6D">
        <w:rPr>
          <w:rFonts w:ascii="Times New Roman" w:hAnsi="Times New Roman" w:cs="Times New Roman"/>
          <w:sz w:val="20"/>
          <w:szCs w:val="20"/>
        </w:rPr>
        <w:t xml:space="preserve">Земельного кодекса Российской Федерации, статьями подпунктом 3 пункта 1 статьи 6, статьей  68 Устава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 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муниципального района, Совет депутатов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 </w:t>
      </w:r>
      <w:r w:rsidRPr="00BC4E6D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муниципального района решил:</w:t>
      </w:r>
    </w:p>
    <w:p w:rsidR="002E7F86" w:rsidRPr="00BC4E6D" w:rsidRDefault="002E7F86" w:rsidP="002E7F86">
      <w:pPr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1. Утвердить Положение о порядке установления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муниципальной собственности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 </w:t>
      </w:r>
      <w:r w:rsidRPr="00BC4E6D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муниципального района, </w:t>
      </w:r>
      <w:proofErr w:type="gramStart"/>
      <w:r w:rsidRPr="00BC4E6D">
        <w:rPr>
          <w:rFonts w:ascii="Times New Roman" w:hAnsi="Times New Roman" w:cs="Times New Roman"/>
          <w:sz w:val="20"/>
          <w:szCs w:val="20"/>
        </w:rPr>
        <w:t>согласно приложения</w:t>
      </w:r>
      <w:proofErr w:type="gramEnd"/>
      <w:r w:rsidRPr="00BC4E6D">
        <w:rPr>
          <w:rFonts w:ascii="Times New Roman" w:hAnsi="Times New Roman" w:cs="Times New Roman"/>
          <w:i/>
          <w:sz w:val="20"/>
          <w:szCs w:val="20"/>
        </w:rPr>
        <w:t>.</w:t>
      </w:r>
    </w:p>
    <w:p w:rsidR="002E7F86" w:rsidRPr="00BC4E6D" w:rsidRDefault="002E7F86" w:rsidP="002E7F86">
      <w:pPr>
        <w:pStyle w:val="ConsNormal"/>
        <w:ind w:firstLine="0"/>
        <w:jc w:val="both"/>
        <w:rPr>
          <w:rFonts w:ascii="Times New Roman" w:hAnsi="Times New Roman" w:cs="Times New Roman"/>
        </w:rPr>
      </w:pPr>
      <w:r w:rsidRPr="00BC4E6D">
        <w:rPr>
          <w:rFonts w:ascii="Times New Roman" w:hAnsi="Times New Roman" w:cs="Times New Roman"/>
        </w:rPr>
        <w:t xml:space="preserve">   2. Настоящее решение  вступает в  силу со дня его официального опубликования в информационном бюллетене </w:t>
      </w:r>
      <w:proofErr w:type="spellStart"/>
      <w:r w:rsidRPr="00BC4E6D">
        <w:rPr>
          <w:rFonts w:ascii="Times New Roman" w:hAnsi="Times New Roman" w:cs="Times New Roman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</w:rPr>
        <w:t xml:space="preserve"> сельского поселения  и подлежит размещению на официальном сайте </w:t>
      </w:r>
      <w:proofErr w:type="spellStart"/>
      <w:r w:rsidRPr="00BC4E6D">
        <w:rPr>
          <w:rFonts w:ascii="Times New Roman" w:hAnsi="Times New Roman" w:cs="Times New Roman"/>
        </w:rPr>
        <w:t>Инсарского</w:t>
      </w:r>
      <w:proofErr w:type="spellEnd"/>
      <w:r w:rsidRPr="00BC4E6D">
        <w:rPr>
          <w:rFonts w:ascii="Times New Roman" w:hAnsi="Times New Roman" w:cs="Times New Roman"/>
        </w:rPr>
        <w:t xml:space="preserve"> муниципального района </w:t>
      </w:r>
      <w:hyperlink r:id="rId6" w:history="1">
        <w:proofErr w:type="spellStart"/>
        <w:r w:rsidRPr="00BC4E6D">
          <w:rPr>
            <w:rStyle w:val="a8"/>
            <w:rFonts w:ascii="Times New Roman" w:hAnsi="Times New Roman"/>
            <w:lang w:val="en-US"/>
          </w:rPr>
          <w:t>insar</w:t>
        </w:r>
        <w:proofErr w:type="spellEnd"/>
        <w:r w:rsidRPr="00BC4E6D">
          <w:rPr>
            <w:rStyle w:val="a8"/>
            <w:rFonts w:ascii="Times New Roman" w:hAnsi="Times New Roman"/>
          </w:rPr>
          <w:t>.</w:t>
        </w:r>
        <w:proofErr w:type="spellStart"/>
        <w:r w:rsidRPr="00BC4E6D">
          <w:rPr>
            <w:rStyle w:val="a8"/>
            <w:rFonts w:ascii="Times New Roman" w:hAnsi="Times New Roman"/>
          </w:rPr>
          <w:t>e-mordovia.ru</w:t>
        </w:r>
        <w:proofErr w:type="spellEnd"/>
      </w:hyperlink>
      <w:r w:rsidRPr="00BC4E6D">
        <w:rPr>
          <w:rFonts w:ascii="Times New Roman" w:hAnsi="Times New Roman" w:cs="Times New Roman"/>
        </w:rPr>
        <w:t xml:space="preserve">  на странице </w:t>
      </w:r>
      <w:proofErr w:type="spellStart"/>
      <w:r w:rsidRPr="00BC4E6D">
        <w:rPr>
          <w:rFonts w:ascii="Times New Roman" w:hAnsi="Times New Roman" w:cs="Times New Roman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</w:rPr>
        <w:t xml:space="preserve"> сельского поселения.</w:t>
      </w:r>
    </w:p>
    <w:p w:rsidR="002E7F86" w:rsidRPr="00BC4E6D" w:rsidRDefault="002E7F86" w:rsidP="002E7F86">
      <w:pPr>
        <w:pStyle w:val="formattexttopleveltext"/>
        <w:spacing w:before="0" w:beforeAutospacing="0" w:after="0" w:afterAutospacing="0"/>
        <w:jc w:val="both"/>
        <w:rPr>
          <w:sz w:val="20"/>
          <w:szCs w:val="20"/>
        </w:rPr>
      </w:pPr>
      <w:r w:rsidRPr="00BC4E6D">
        <w:rPr>
          <w:sz w:val="20"/>
          <w:szCs w:val="20"/>
        </w:rPr>
        <w:t xml:space="preserve">3. </w:t>
      </w:r>
      <w:proofErr w:type="gramStart"/>
      <w:r w:rsidRPr="00BC4E6D">
        <w:rPr>
          <w:sz w:val="20"/>
          <w:szCs w:val="20"/>
        </w:rPr>
        <w:t>Контроль за</w:t>
      </w:r>
      <w:proofErr w:type="gramEnd"/>
      <w:r w:rsidRPr="00BC4E6D">
        <w:rPr>
          <w:sz w:val="20"/>
          <w:szCs w:val="20"/>
        </w:rPr>
        <w:t xml:space="preserve"> исполнением настоящего постановления оставляю за собой. </w:t>
      </w:r>
    </w:p>
    <w:p w:rsidR="002E7F86" w:rsidRPr="00BC4E6D" w:rsidRDefault="002E7F86" w:rsidP="002E7F86">
      <w:pPr>
        <w:pStyle w:val="ConsPlusNormal"/>
        <w:jc w:val="both"/>
        <w:rPr>
          <w:rFonts w:ascii="Times New Roman" w:hAnsi="Times New Roman" w:cs="Times New Roman"/>
        </w:rPr>
      </w:pPr>
    </w:p>
    <w:p w:rsidR="002E7F86" w:rsidRPr="00BC4E6D" w:rsidRDefault="002E7F86" w:rsidP="002E7F86">
      <w:pPr>
        <w:pStyle w:val="a7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Глава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E7F86" w:rsidRPr="00BC4E6D" w:rsidRDefault="002E7F86" w:rsidP="002E7F86">
      <w:pPr>
        <w:pStyle w:val="a7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сельского поселения                                                     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В.Д.Пиксаев</w:t>
      </w:r>
      <w:proofErr w:type="spellEnd"/>
    </w:p>
    <w:p w:rsidR="002E7F86" w:rsidRPr="00BC4E6D" w:rsidRDefault="002E7F86" w:rsidP="002E7F86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Приложение</w:t>
      </w:r>
    </w:p>
    <w:p w:rsidR="002E7F86" w:rsidRPr="00BC4E6D" w:rsidRDefault="002E7F86" w:rsidP="002E7F86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к решению Совета депутатов</w:t>
      </w:r>
    </w:p>
    <w:p w:rsidR="002E7F86" w:rsidRPr="00BC4E6D" w:rsidRDefault="002E7F86" w:rsidP="002E7F86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муниципального района     от 22.02.2023г.  №4</w:t>
      </w:r>
    </w:p>
    <w:p w:rsidR="002E7F86" w:rsidRPr="00BC4E6D" w:rsidRDefault="002E7F86" w:rsidP="002E7F86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2E7F86" w:rsidRPr="00BC4E6D" w:rsidRDefault="002E7F86" w:rsidP="002E7F86">
      <w:pPr>
        <w:pStyle w:val="ConsPlusNormal"/>
        <w:jc w:val="center"/>
        <w:rPr>
          <w:rFonts w:ascii="Times New Roman" w:hAnsi="Times New Roman" w:cs="Times New Roman"/>
          <w:b/>
        </w:rPr>
      </w:pPr>
      <w:r w:rsidRPr="00BC4E6D">
        <w:rPr>
          <w:rFonts w:ascii="Times New Roman" w:hAnsi="Times New Roman" w:cs="Times New Roman"/>
          <w:b/>
        </w:rPr>
        <w:t>ПОЛОЖЕНИЕ</w:t>
      </w:r>
    </w:p>
    <w:p w:rsidR="002E7F86" w:rsidRPr="00BC4E6D" w:rsidRDefault="002E7F86" w:rsidP="002E7F86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4E6D">
        <w:rPr>
          <w:rFonts w:ascii="Times New Roman" w:hAnsi="Times New Roman" w:cs="Times New Roman"/>
          <w:b/>
          <w:sz w:val="20"/>
          <w:szCs w:val="20"/>
        </w:rPr>
        <w:t xml:space="preserve">о порядке установления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муниципальной собственности </w:t>
      </w:r>
      <w:proofErr w:type="spellStart"/>
      <w:r w:rsidRPr="00BC4E6D">
        <w:rPr>
          <w:rFonts w:ascii="Times New Roman" w:hAnsi="Times New Roman" w:cs="Times New Roman"/>
          <w:b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b/>
          <w:sz w:val="20"/>
          <w:szCs w:val="20"/>
        </w:rPr>
        <w:t xml:space="preserve"> сельского поселения </w:t>
      </w:r>
      <w:proofErr w:type="spellStart"/>
      <w:r w:rsidRPr="00BC4E6D">
        <w:rPr>
          <w:rFonts w:ascii="Times New Roman" w:hAnsi="Times New Roman" w:cs="Times New Roman"/>
          <w:b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b/>
          <w:sz w:val="20"/>
          <w:szCs w:val="20"/>
        </w:rPr>
        <w:t xml:space="preserve"> муниципального района</w:t>
      </w:r>
    </w:p>
    <w:p w:rsidR="002E7F86" w:rsidRPr="00BC4E6D" w:rsidRDefault="002E7F86" w:rsidP="002E7F86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1. </w:t>
      </w:r>
      <w:proofErr w:type="gramStart"/>
      <w:r w:rsidRPr="00BC4E6D">
        <w:rPr>
          <w:rFonts w:ascii="Times New Roman" w:hAnsi="Times New Roman" w:cs="Times New Roman"/>
          <w:sz w:val="20"/>
          <w:szCs w:val="20"/>
        </w:rPr>
        <w:t xml:space="preserve">Настоящее Положение в соответствии со статьей 39.28 Земельного кодекса Российской Федерации устанавливает порядок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муниципальной собственности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 </w:t>
      </w:r>
      <w:r w:rsidRPr="00BC4E6D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</w:t>
      </w:r>
      <w:r w:rsidRPr="00BC4E6D">
        <w:rPr>
          <w:rFonts w:ascii="Times New Roman" w:hAnsi="Times New Roman" w:cs="Times New Roman"/>
          <w:b/>
          <w:i/>
          <w:sz w:val="20"/>
          <w:szCs w:val="20"/>
        </w:rPr>
        <w:t>,</w:t>
      </w:r>
      <w:r w:rsidRPr="00BC4E6D">
        <w:rPr>
          <w:rFonts w:ascii="Times New Roman" w:hAnsi="Times New Roman" w:cs="Times New Roman"/>
          <w:sz w:val="20"/>
          <w:szCs w:val="20"/>
        </w:rPr>
        <w:t xml:space="preserve"> (далее – плата за увеличение площади земельных участков).</w:t>
      </w:r>
      <w:proofErr w:type="gramEnd"/>
    </w:p>
    <w:p w:rsidR="002E7F86" w:rsidRPr="00BC4E6D" w:rsidRDefault="002E7F86" w:rsidP="002E7F86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2. Размер платы за увеличение площади земельных участков рассчитывается администрацией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 </w:t>
      </w:r>
      <w:r w:rsidRPr="00BC4E6D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Мордовия.</w:t>
      </w:r>
    </w:p>
    <w:p w:rsidR="002E7F86" w:rsidRPr="00BC4E6D" w:rsidRDefault="002E7F86" w:rsidP="002E7F86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3. </w:t>
      </w:r>
      <w:proofErr w:type="gramStart"/>
      <w:r w:rsidRPr="00BC4E6D">
        <w:rPr>
          <w:rFonts w:ascii="Times New Roman" w:hAnsi="Times New Roman" w:cs="Times New Roman"/>
          <w:sz w:val="20"/>
          <w:szCs w:val="20"/>
        </w:rPr>
        <w:t xml:space="preserve">Размер платы за увеличение площади земельных участков определяется как 15 процентов кадастровой стоимости земельного участка, находящегося в муниципальной собственности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 </w:t>
      </w:r>
      <w:r w:rsidRPr="00BC4E6D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Мордовия, рассчитанной пропорционально площади части такого земельного участка, подлежащей передаче в частную собственность в результате его перераспределения с земельными участками, находящимися в частной собственности, за исключением случая, предусмотренного пунктом 4 настоящего Положения.</w:t>
      </w:r>
      <w:proofErr w:type="gramEnd"/>
    </w:p>
    <w:p w:rsidR="002E7F86" w:rsidRPr="00BC4E6D" w:rsidRDefault="002E7F86" w:rsidP="002E7F8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4. </w:t>
      </w:r>
      <w:proofErr w:type="gramStart"/>
      <w:r w:rsidRPr="00BC4E6D">
        <w:rPr>
          <w:rFonts w:ascii="Times New Roman" w:hAnsi="Times New Roman" w:cs="Times New Roman"/>
          <w:sz w:val="20"/>
          <w:szCs w:val="20"/>
        </w:rPr>
        <w:t xml:space="preserve">Размер платы за увеличение площади земельных участков в случае перераспределения земельных участков в целях последующего изъятия подлежащих образованию земельных участков для государственных или муниципальных нужд определяется на основании установленной в соответствии с законодательством об оценочной деятельности рыночной стоимости части земельного участка, находящегося в муниципальной собственности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 </w:t>
      </w:r>
      <w:r w:rsidRPr="00BC4E6D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Мордовия, подлежащей передаче в частную собственность в результате</w:t>
      </w:r>
      <w:proofErr w:type="gramEnd"/>
      <w:r w:rsidRPr="00BC4E6D">
        <w:rPr>
          <w:rFonts w:ascii="Times New Roman" w:hAnsi="Times New Roman" w:cs="Times New Roman"/>
          <w:sz w:val="20"/>
          <w:szCs w:val="20"/>
        </w:rPr>
        <w:t xml:space="preserve"> перераспределения земельных участков.</w:t>
      </w:r>
    </w:p>
    <w:p w:rsidR="002E7F86" w:rsidRPr="00BC4E6D" w:rsidRDefault="002E7F86" w:rsidP="002E7F86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5. Размер платы за увеличение площади земельных участков определяется по состоянию на дату поступления в уполномоченный орган заявления о перераспределении земельных участков, находящихся в муниципальной собственности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 </w:t>
      </w:r>
      <w:r w:rsidRPr="00BC4E6D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Мордовия, и земельных участков, находящихся в частной собственности.</w:t>
      </w:r>
    </w:p>
    <w:p w:rsidR="00136212" w:rsidRPr="00BC4E6D" w:rsidRDefault="00136212" w:rsidP="00BC4E6D">
      <w:pPr>
        <w:pStyle w:val="a7"/>
        <w:jc w:val="center"/>
      </w:pPr>
      <w:r w:rsidRPr="00BC4E6D">
        <w:t>РЕСПУБЛИКА МОРДОВИЯ</w:t>
      </w:r>
    </w:p>
    <w:p w:rsidR="00136212" w:rsidRPr="00BC4E6D" w:rsidRDefault="00136212" w:rsidP="00BC4E6D">
      <w:pPr>
        <w:pStyle w:val="a7"/>
        <w:jc w:val="center"/>
      </w:pPr>
      <w:r w:rsidRPr="00BC4E6D">
        <w:t>СЕМНАДЦАТАЯ СЕССИЯ  СОВЕТА ДЕПУТАТОВ СИАЛЕЕВСКО-ПЯТИНСКОГО СЕЛЬСКОГО ПОСЕЛЕНИЯ ИНСАРСКОГО</w:t>
      </w:r>
    </w:p>
    <w:p w:rsidR="00136212" w:rsidRPr="00BC4E6D" w:rsidRDefault="00136212" w:rsidP="00BC4E6D">
      <w:pPr>
        <w:pStyle w:val="a7"/>
        <w:jc w:val="center"/>
      </w:pPr>
      <w:r w:rsidRPr="00BC4E6D">
        <w:t>МУНИЦИПАЛЬНОГО РАЙОНА</w:t>
      </w:r>
    </w:p>
    <w:p w:rsidR="00136212" w:rsidRPr="00BC4E6D" w:rsidRDefault="00136212" w:rsidP="00BC4E6D">
      <w:pPr>
        <w:pStyle w:val="a7"/>
        <w:jc w:val="center"/>
      </w:pPr>
      <w:r w:rsidRPr="00BC4E6D">
        <w:t>ВТОРОГО  СОЗЫВА</w:t>
      </w:r>
    </w:p>
    <w:p w:rsidR="00136212" w:rsidRPr="00BC4E6D" w:rsidRDefault="00136212" w:rsidP="00136212">
      <w:pPr>
        <w:tabs>
          <w:tab w:val="left" w:pos="1665"/>
          <w:tab w:val="center" w:pos="5220"/>
        </w:tabs>
        <w:ind w:left="-180"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4E6D">
        <w:rPr>
          <w:rFonts w:ascii="Times New Roman" w:hAnsi="Times New Roman" w:cs="Times New Roman"/>
          <w:b/>
          <w:sz w:val="20"/>
          <w:szCs w:val="20"/>
        </w:rPr>
        <w:t>РЕШЕНИЕ</w:t>
      </w:r>
    </w:p>
    <w:p w:rsidR="00136212" w:rsidRPr="00BC4E6D" w:rsidRDefault="00136212" w:rsidP="00136212">
      <w:pPr>
        <w:ind w:firstLine="708"/>
        <w:rPr>
          <w:rFonts w:ascii="Times New Roman" w:hAnsi="Times New Roman" w:cs="Times New Roman"/>
          <w:bCs/>
          <w:sz w:val="20"/>
          <w:szCs w:val="20"/>
        </w:rPr>
      </w:pPr>
      <w:r w:rsidRPr="00BC4E6D">
        <w:rPr>
          <w:rFonts w:ascii="Times New Roman" w:hAnsi="Times New Roman" w:cs="Times New Roman"/>
          <w:bCs/>
          <w:sz w:val="20"/>
          <w:szCs w:val="20"/>
        </w:rPr>
        <w:t>от 22 февраля  2023 года</w:t>
      </w:r>
      <w:r w:rsidRPr="00BC4E6D">
        <w:rPr>
          <w:rFonts w:ascii="Times New Roman" w:hAnsi="Times New Roman" w:cs="Times New Roman"/>
          <w:bCs/>
          <w:sz w:val="20"/>
          <w:szCs w:val="20"/>
        </w:rPr>
        <w:tab/>
      </w:r>
      <w:r w:rsidRPr="00BC4E6D">
        <w:rPr>
          <w:rFonts w:ascii="Times New Roman" w:hAnsi="Times New Roman" w:cs="Times New Roman"/>
          <w:bCs/>
          <w:sz w:val="20"/>
          <w:szCs w:val="20"/>
        </w:rPr>
        <w:tab/>
      </w:r>
      <w:r w:rsidRPr="00BC4E6D">
        <w:rPr>
          <w:rFonts w:ascii="Times New Roman" w:hAnsi="Times New Roman" w:cs="Times New Roman"/>
          <w:bCs/>
          <w:sz w:val="20"/>
          <w:szCs w:val="20"/>
        </w:rPr>
        <w:tab/>
      </w:r>
      <w:r w:rsidRPr="00BC4E6D">
        <w:rPr>
          <w:rFonts w:ascii="Times New Roman" w:hAnsi="Times New Roman" w:cs="Times New Roman"/>
          <w:bCs/>
          <w:sz w:val="20"/>
          <w:szCs w:val="20"/>
        </w:rPr>
        <w:tab/>
      </w:r>
      <w:r w:rsidRPr="00BC4E6D">
        <w:rPr>
          <w:rFonts w:ascii="Times New Roman" w:hAnsi="Times New Roman" w:cs="Times New Roman"/>
          <w:bCs/>
          <w:sz w:val="20"/>
          <w:szCs w:val="20"/>
        </w:rPr>
        <w:tab/>
      </w:r>
      <w:r w:rsidRPr="00BC4E6D">
        <w:rPr>
          <w:rFonts w:ascii="Times New Roman" w:hAnsi="Times New Roman" w:cs="Times New Roman"/>
          <w:bCs/>
          <w:sz w:val="20"/>
          <w:szCs w:val="20"/>
        </w:rPr>
        <w:tab/>
      </w:r>
      <w:r w:rsidRPr="00BC4E6D">
        <w:rPr>
          <w:rFonts w:ascii="Times New Roman" w:hAnsi="Times New Roman" w:cs="Times New Roman"/>
          <w:bCs/>
          <w:sz w:val="20"/>
          <w:szCs w:val="20"/>
        </w:rPr>
        <w:tab/>
        <w:t>№5</w:t>
      </w:r>
    </w:p>
    <w:p w:rsidR="00136212" w:rsidRPr="00BC4E6D" w:rsidRDefault="00136212" w:rsidP="00BC4E6D">
      <w:pPr>
        <w:pStyle w:val="a7"/>
        <w:rPr>
          <w:sz w:val="18"/>
          <w:szCs w:val="18"/>
          <w:lang w:eastAsia="ar-SA"/>
        </w:rPr>
      </w:pPr>
      <w:r w:rsidRPr="00BC4E6D">
        <w:rPr>
          <w:sz w:val="18"/>
          <w:szCs w:val="18"/>
          <w:lang w:eastAsia="ar-SA"/>
        </w:rPr>
        <w:t xml:space="preserve">Об утверждении Порядка организации </w:t>
      </w:r>
    </w:p>
    <w:p w:rsidR="00136212" w:rsidRPr="00BC4E6D" w:rsidRDefault="00136212" w:rsidP="00BC4E6D">
      <w:pPr>
        <w:pStyle w:val="a7"/>
        <w:rPr>
          <w:sz w:val="18"/>
          <w:szCs w:val="18"/>
          <w:lang w:eastAsia="ar-SA"/>
        </w:rPr>
      </w:pPr>
      <w:r w:rsidRPr="00BC4E6D">
        <w:rPr>
          <w:sz w:val="18"/>
          <w:szCs w:val="18"/>
          <w:lang w:eastAsia="ar-SA"/>
        </w:rPr>
        <w:t xml:space="preserve">и проведения публичных слушаний </w:t>
      </w:r>
    </w:p>
    <w:p w:rsidR="00136212" w:rsidRPr="00BC4E6D" w:rsidRDefault="00136212" w:rsidP="00BC4E6D">
      <w:pPr>
        <w:pStyle w:val="a7"/>
        <w:rPr>
          <w:sz w:val="18"/>
          <w:szCs w:val="18"/>
        </w:rPr>
      </w:pPr>
      <w:r w:rsidRPr="00BC4E6D">
        <w:rPr>
          <w:sz w:val="18"/>
          <w:szCs w:val="18"/>
        </w:rPr>
        <w:t>на территории</w:t>
      </w:r>
      <w:r w:rsidRPr="00BC4E6D">
        <w:rPr>
          <w:b/>
          <w:bCs/>
          <w:sz w:val="18"/>
          <w:szCs w:val="18"/>
        </w:rPr>
        <w:t xml:space="preserve"> </w:t>
      </w:r>
      <w:proofErr w:type="spellStart"/>
      <w:r w:rsidRPr="00BC4E6D">
        <w:rPr>
          <w:sz w:val="18"/>
          <w:szCs w:val="18"/>
        </w:rPr>
        <w:t>Сиалеевско-Пятинского</w:t>
      </w:r>
      <w:proofErr w:type="spellEnd"/>
      <w:r w:rsidRPr="00BC4E6D">
        <w:rPr>
          <w:sz w:val="18"/>
          <w:szCs w:val="18"/>
        </w:rPr>
        <w:t xml:space="preserve"> </w:t>
      </w:r>
    </w:p>
    <w:p w:rsidR="00136212" w:rsidRPr="00BC4E6D" w:rsidRDefault="00136212" w:rsidP="00BC4E6D">
      <w:pPr>
        <w:pStyle w:val="a7"/>
        <w:rPr>
          <w:sz w:val="18"/>
          <w:szCs w:val="18"/>
        </w:rPr>
      </w:pPr>
      <w:r w:rsidRPr="00BC4E6D">
        <w:rPr>
          <w:sz w:val="18"/>
          <w:szCs w:val="18"/>
        </w:rPr>
        <w:t>сельского поселения</w:t>
      </w:r>
      <w:r w:rsidRPr="00BC4E6D">
        <w:rPr>
          <w:b/>
          <w:bCs/>
          <w:sz w:val="18"/>
          <w:szCs w:val="18"/>
        </w:rPr>
        <w:t xml:space="preserve"> </w:t>
      </w:r>
      <w:proofErr w:type="spellStart"/>
      <w:r w:rsidRPr="00BC4E6D">
        <w:rPr>
          <w:sz w:val="18"/>
          <w:szCs w:val="18"/>
        </w:rPr>
        <w:t>Инсарского</w:t>
      </w:r>
      <w:proofErr w:type="spellEnd"/>
      <w:r w:rsidRPr="00BC4E6D">
        <w:rPr>
          <w:sz w:val="18"/>
          <w:szCs w:val="18"/>
        </w:rPr>
        <w:t xml:space="preserve"> </w:t>
      </w:r>
    </w:p>
    <w:p w:rsidR="00136212" w:rsidRPr="00BC4E6D" w:rsidRDefault="00136212" w:rsidP="00BC4E6D">
      <w:pPr>
        <w:pStyle w:val="a7"/>
        <w:rPr>
          <w:sz w:val="18"/>
          <w:szCs w:val="18"/>
        </w:rPr>
      </w:pPr>
      <w:r w:rsidRPr="00BC4E6D">
        <w:rPr>
          <w:sz w:val="18"/>
          <w:szCs w:val="18"/>
        </w:rPr>
        <w:t>муниципального района</w:t>
      </w:r>
    </w:p>
    <w:p w:rsidR="00136212" w:rsidRPr="00BC4E6D" w:rsidRDefault="00136212" w:rsidP="00BC4E6D">
      <w:pPr>
        <w:pStyle w:val="a7"/>
        <w:rPr>
          <w:sz w:val="18"/>
          <w:szCs w:val="18"/>
          <w:lang w:eastAsia="ar-SA"/>
        </w:rPr>
      </w:pPr>
      <w:r w:rsidRPr="00BC4E6D">
        <w:rPr>
          <w:sz w:val="18"/>
          <w:szCs w:val="18"/>
        </w:rPr>
        <w:t xml:space="preserve">  </w:t>
      </w:r>
    </w:p>
    <w:p w:rsidR="00136212" w:rsidRPr="00BC4E6D" w:rsidRDefault="00136212" w:rsidP="00136212">
      <w:pPr>
        <w:suppressAutoHyphens/>
        <w:snapToGrid w:val="0"/>
        <w:ind w:right="-59"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  <w:lang w:eastAsia="ar-SA"/>
        </w:rPr>
        <w:t xml:space="preserve">   В соответствии со статьей 28  Федерального закона от 6 октября 2003 года № 131-ФЗ «Об общих принципах организации местного самоуправления в Российской Федерации»,  Уставом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  <w:r w:rsidRPr="00BC4E6D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  <w:proofErr w:type="spellStart"/>
      <w:r w:rsidRPr="00BC4E6D">
        <w:rPr>
          <w:rFonts w:ascii="Times New Roman" w:hAnsi="Times New Roman" w:cs="Times New Roman"/>
          <w:sz w:val="20"/>
          <w:szCs w:val="20"/>
          <w:lang w:eastAsia="ar-SA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  <w:lang w:eastAsia="ar-SA"/>
        </w:rPr>
        <w:t xml:space="preserve"> муниципального района Республики Мордовия</w:t>
      </w:r>
      <w:r w:rsidRPr="00BC4E6D">
        <w:rPr>
          <w:rFonts w:ascii="Times New Roman" w:hAnsi="Times New Roman" w:cs="Times New Roman"/>
          <w:sz w:val="20"/>
          <w:szCs w:val="20"/>
        </w:rPr>
        <w:t xml:space="preserve">, Совет депутатов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  <w:r w:rsidRPr="00BC4E6D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муниципального района РЕШИЛ:</w:t>
      </w:r>
    </w:p>
    <w:p w:rsidR="00136212" w:rsidRPr="00BC4E6D" w:rsidRDefault="00136212" w:rsidP="00136212">
      <w:pPr>
        <w:suppressAutoHyphens/>
        <w:snapToGrid w:val="0"/>
        <w:ind w:right="-5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</w:p>
    <w:p w:rsidR="00136212" w:rsidRPr="00BC4E6D" w:rsidRDefault="00136212" w:rsidP="00136212">
      <w:pPr>
        <w:suppressAutoHyphens/>
        <w:snapToGrid w:val="0"/>
        <w:ind w:right="-5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bookmarkStart w:id="0" w:name="sub_1"/>
      <w:r w:rsidRPr="00BC4E6D">
        <w:rPr>
          <w:rFonts w:ascii="Times New Roman" w:hAnsi="Times New Roman" w:cs="Times New Roman"/>
          <w:sz w:val="20"/>
          <w:szCs w:val="20"/>
        </w:rPr>
        <w:t xml:space="preserve">      1. Утвердить </w:t>
      </w:r>
      <w:bookmarkEnd w:id="0"/>
      <w:r w:rsidRPr="00BC4E6D">
        <w:rPr>
          <w:rFonts w:ascii="Times New Roman" w:hAnsi="Times New Roman" w:cs="Times New Roman"/>
          <w:sz w:val="20"/>
          <w:szCs w:val="20"/>
        </w:rPr>
        <w:t>прилагаемый Порядок</w:t>
      </w:r>
      <w:r w:rsidRPr="00BC4E6D">
        <w:rPr>
          <w:rFonts w:ascii="Times New Roman" w:hAnsi="Times New Roman" w:cs="Times New Roman"/>
          <w:sz w:val="20"/>
          <w:szCs w:val="20"/>
          <w:lang w:eastAsia="ar-SA"/>
        </w:rPr>
        <w:t xml:space="preserve"> организации и проведения публичных слушаний </w:t>
      </w:r>
      <w:r w:rsidRPr="00BC4E6D">
        <w:rPr>
          <w:rFonts w:ascii="Times New Roman" w:hAnsi="Times New Roman" w:cs="Times New Roman"/>
          <w:sz w:val="20"/>
          <w:szCs w:val="20"/>
        </w:rPr>
        <w:t>на территории</w:t>
      </w:r>
      <w:r w:rsidRPr="00BC4E6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  <w:r w:rsidRPr="00BC4E6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Мордовия. </w:t>
      </w:r>
    </w:p>
    <w:p w:rsidR="00136212" w:rsidRPr="00BC4E6D" w:rsidRDefault="00136212" w:rsidP="00136212">
      <w:pPr>
        <w:suppressAutoHyphens/>
        <w:snapToGrid w:val="0"/>
        <w:ind w:right="-5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BC4E6D">
        <w:rPr>
          <w:rFonts w:ascii="Times New Roman" w:hAnsi="Times New Roman" w:cs="Times New Roman"/>
          <w:sz w:val="20"/>
          <w:szCs w:val="20"/>
        </w:rPr>
        <w:lastRenderedPageBreak/>
        <w:t xml:space="preserve">      2. Признать утратившим силу решение Совета депутатов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  <w:r w:rsidRPr="00BC4E6D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муниципального района от 24.09.2019 года  №13 «</w:t>
      </w:r>
      <w:r w:rsidRPr="00BC4E6D">
        <w:rPr>
          <w:rFonts w:ascii="Times New Roman" w:hAnsi="Times New Roman" w:cs="Times New Roman"/>
          <w:sz w:val="20"/>
          <w:szCs w:val="20"/>
          <w:lang w:eastAsia="ar-SA"/>
        </w:rPr>
        <w:t>Об утверждении Порядка</w:t>
      </w:r>
      <w:r w:rsidRPr="00BC4E6D">
        <w:rPr>
          <w:rFonts w:ascii="Times New Roman" w:hAnsi="Times New Roman" w:cs="Times New Roman"/>
          <w:sz w:val="20"/>
          <w:szCs w:val="20"/>
        </w:rPr>
        <w:t xml:space="preserve"> организации и проведения публичных слушаний на территории</w:t>
      </w:r>
      <w:r w:rsidRPr="00BC4E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  <w:r w:rsidRPr="00BC4E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муниципального района».</w:t>
      </w:r>
    </w:p>
    <w:p w:rsidR="00136212" w:rsidRPr="00BC4E6D" w:rsidRDefault="00136212" w:rsidP="00136212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3. Настоящее решение вступает в законную силу со дня его официального опубликования. </w:t>
      </w:r>
    </w:p>
    <w:p w:rsidR="00136212" w:rsidRPr="00BC4E6D" w:rsidRDefault="00136212" w:rsidP="00136212">
      <w:pPr>
        <w:pStyle w:val="a7"/>
        <w:rPr>
          <w:sz w:val="20"/>
          <w:szCs w:val="20"/>
        </w:rPr>
      </w:pPr>
      <w:r w:rsidRPr="00BC4E6D">
        <w:rPr>
          <w:sz w:val="20"/>
          <w:szCs w:val="20"/>
        </w:rPr>
        <w:t xml:space="preserve">Глава </w:t>
      </w:r>
      <w:proofErr w:type="spellStart"/>
      <w:r w:rsidRPr="00BC4E6D">
        <w:rPr>
          <w:sz w:val="20"/>
          <w:szCs w:val="20"/>
        </w:rPr>
        <w:t>Сиалеевско-Пятинского</w:t>
      </w:r>
      <w:proofErr w:type="spellEnd"/>
    </w:p>
    <w:p w:rsidR="00136212" w:rsidRPr="00BC4E6D" w:rsidRDefault="00136212" w:rsidP="00136212">
      <w:pPr>
        <w:pStyle w:val="a7"/>
        <w:rPr>
          <w:sz w:val="20"/>
          <w:szCs w:val="20"/>
        </w:rPr>
      </w:pPr>
      <w:r w:rsidRPr="00BC4E6D">
        <w:rPr>
          <w:sz w:val="20"/>
          <w:szCs w:val="20"/>
        </w:rPr>
        <w:t xml:space="preserve">сельского поселения                                                       </w:t>
      </w:r>
      <w:proofErr w:type="spellStart"/>
      <w:r w:rsidRPr="00BC4E6D">
        <w:rPr>
          <w:sz w:val="20"/>
          <w:szCs w:val="20"/>
        </w:rPr>
        <w:t>В.Д.Пиксаев</w:t>
      </w:r>
      <w:proofErr w:type="spellEnd"/>
    </w:p>
    <w:p w:rsidR="00136212" w:rsidRPr="00BC4E6D" w:rsidRDefault="00136212" w:rsidP="00136212">
      <w:pPr>
        <w:pStyle w:val="a7"/>
        <w:jc w:val="right"/>
        <w:rPr>
          <w:sz w:val="20"/>
          <w:szCs w:val="20"/>
        </w:rPr>
      </w:pPr>
      <w:r w:rsidRPr="00BC4E6D">
        <w:rPr>
          <w:sz w:val="20"/>
          <w:szCs w:val="20"/>
        </w:rPr>
        <w:t xml:space="preserve">Приложение </w:t>
      </w:r>
    </w:p>
    <w:p w:rsidR="00136212" w:rsidRPr="00BC4E6D" w:rsidRDefault="00136212" w:rsidP="00136212">
      <w:pPr>
        <w:pStyle w:val="a7"/>
        <w:jc w:val="right"/>
        <w:rPr>
          <w:sz w:val="20"/>
          <w:szCs w:val="20"/>
        </w:rPr>
      </w:pPr>
      <w:r w:rsidRPr="00BC4E6D">
        <w:rPr>
          <w:sz w:val="20"/>
          <w:szCs w:val="20"/>
        </w:rPr>
        <w:t xml:space="preserve">к решению Совета депутатов </w:t>
      </w:r>
    </w:p>
    <w:p w:rsidR="00136212" w:rsidRPr="00BC4E6D" w:rsidRDefault="00136212" w:rsidP="00136212">
      <w:pPr>
        <w:pStyle w:val="a7"/>
        <w:jc w:val="right"/>
        <w:rPr>
          <w:sz w:val="20"/>
          <w:szCs w:val="20"/>
        </w:rPr>
      </w:pPr>
      <w:proofErr w:type="spellStart"/>
      <w:r w:rsidRPr="00BC4E6D">
        <w:rPr>
          <w:sz w:val="20"/>
          <w:szCs w:val="20"/>
        </w:rPr>
        <w:t>Инсарского</w:t>
      </w:r>
      <w:proofErr w:type="spellEnd"/>
      <w:r w:rsidRPr="00BC4E6D">
        <w:rPr>
          <w:sz w:val="20"/>
          <w:szCs w:val="20"/>
        </w:rPr>
        <w:t xml:space="preserve"> муниципального района </w:t>
      </w:r>
    </w:p>
    <w:p w:rsidR="00136212" w:rsidRPr="00BC4E6D" w:rsidRDefault="00136212" w:rsidP="00136212">
      <w:pPr>
        <w:pStyle w:val="a7"/>
        <w:jc w:val="right"/>
        <w:rPr>
          <w:sz w:val="20"/>
          <w:szCs w:val="20"/>
        </w:rPr>
      </w:pPr>
      <w:r w:rsidRPr="00BC4E6D">
        <w:rPr>
          <w:sz w:val="20"/>
          <w:szCs w:val="20"/>
        </w:rPr>
        <w:t>от 22.02.2023 г. №5</w:t>
      </w:r>
    </w:p>
    <w:p w:rsidR="00136212" w:rsidRPr="00BC4E6D" w:rsidRDefault="00136212" w:rsidP="00136212">
      <w:pPr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BC4E6D">
        <w:rPr>
          <w:rFonts w:ascii="Times New Roman" w:hAnsi="Times New Roman" w:cs="Times New Roman"/>
          <w:b/>
          <w:sz w:val="20"/>
          <w:szCs w:val="20"/>
        </w:rPr>
        <w:t>Порядок</w:t>
      </w:r>
      <w:r w:rsidRPr="00BC4E6D"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 </w:t>
      </w:r>
    </w:p>
    <w:p w:rsidR="00136212" w:rsidRPr="00BC4E6D" w:rsidRDefault="00136212" w:rsidP="00136212">
      <w:pPr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BC4E6D"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организации и проведения публичных слушаний </w:t>
      </w:r>
      <w:r w:rsidRPr="00BC4E6D">
        <w:rPr>
          <w:rFonts w:ascii="Times New Roman" w:hAnsi="Times New Roman" w:cs="Times New Roman"/>
          <w:b/>
          <w:sz w:val="20"/>
          <w:szCs w:val="20"/>
        </w:rPr>
        <w:t>на территории</w:t>
      </w:r>
      <w:r w:rsidRPr="00BC4E6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BC4E6D">
        <w:rPr>
          <w:rFonts w:ascii="Times New Roman" w:hAnsi="Times New Roman" w:cs="Times New Roman"/>
          <w:b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b/>
          <w:sz w:val="20"/>
          <w:szCs w:val="20"/>
        </w:rPr>
        <w:t xml:space="preserve"> сельского поселения</w:t>
      </w:r>
      <w:r w:rsidRPr="00BC4E6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BC4E6D">
        <w:rPr>
          <w:rFonts w:ascii="Times New Roman" w:hAnsi="Times New Roman" w:cs="Times New Roman"/>
          <w:b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b/>
          <w:sz w:val="20"/>
          <w:szCs w:val="20"/>
        </w:rPr>
        <w:t xml:space="preserve"> муниципального района</w:t>
      </w:r>
    </w:p>
    <w:p w:rsidR="00136212" w:rsidRPr="00BC4E6D" w:rsidRDefault="00136212" w:rsidP="00136212">
      <w:pPr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C4E6D">
        <w:rPr>
          <w:rFonts w:ascii="Times New Roman" w:hAnsi="Times New Roman" w:cs="Times New Roman"/>
          <w:b/>
          <w:bCs/>
          <w:sz w:val="20"/>
          <w:szCs w:val="20"/>
        </w:rPr>
        <w:t>1. Общие положения</w:t>
      </w:r>
    </w:p>
    <w:p w:rsidR="00136212" w:rsidRPr="00BC4E6D" w:rsidRDefault="00136212" w:rsidP="00136212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C4E6D">
        <w:rPr>
          <w:rFonts w:ascii="Times New Roman" w:hAnsi="Times New Roman" w:cs="Times New Roman"/>
          <w:sz w:val="20"/>
          <w:szCs w:val="20"/>
        </w:rPr>
        <w:t xml:space="preserve">1.1 Настоящий Порядок разработан на основании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BC4E6D">
          <w:rPr>
            <w:rFonts w:ascii="Times New Roman" w:hAnsi="Times New Roman" w:cs="Times New Roman"/>
            <w:sz w:val="20"/>
            <w:szCs w:val="20"/>
          </w:rPr>
          <w:t>2003 г</w:t>
        </w:r>
      </w:smartTag>
      <w:r w:rsidRPr="00BC4E6D">
        <w:rPr>
          <w:rFonts w:ascii="Times New Roman" w:hAnsi="Times New Roman" w:cs="Times New Roman"/>
          <w:sz w:val="20"/>
          <w:szCs w:val="20"/>
        </w:rPr>
        <w:t>. №131-ФЗ «Об общих принципах организации местного самоуправления в Российской Федерации» (далее – Федеральный закон  № 131-ФЗ) и направлен на реализацию права граждан Российской Федерации на осуществление местного самоуправления посредством участия в публичных слушаниях, определяет порядок организации и проведения публичных слушаний на территории</w:t>
      </w:r>
      <w:r w:rsidRPr="00BC4E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  <w:r w:rsidRPr="00BC4E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</w:t>
      </w:r>
      <w:proofErr w:type="gramEnd"/>
      <w:r w:rsidRPr="00BC4E6D">
        <w:rPr>
          <w:rFonts w:ascii="Times New Roman" w:hAnsi="Times New Roman" w:cs="Times New Roman"/>
          <w:sz w:val="20"/>
          <w:szCs w:val="20"/>
        </w:rPr>
        <w:t xml:space="preserve"> Мордовия (далее – муниципальное образование).</w:t>
      </w:r>
    </w:p>
    <w:p w:rsidR="00136212" w:rsidRPr="00BC4E6D" w:rsidRDefault="00136212" w:rsidP="00136212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1.2. Публичные слушания – это обсуждение проектов муниципальных правовых актов по вопросам местного значения с участием жителей муниципального образования Советом депутатов 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  <w:r w:rsidRPr="00BC4E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 муниципального района (далее – Совет депутатов), главой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 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 муниципального района (далее – глава муниципального образования).</w:t>
      </w:r>
    </w:p>
    <w:p w:rsidR="00136212" w:rsidRPr="00BC4E6D" w:rsidRDefault="00136212" w:rsidP="00136212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1.3. На публичные слушания должны выносятся:</w:t>
      </w:r>
    </w:p>
    <w:p w:rsidR="00136212" w:rsidRPr="00BC4E6D" w:rsidRDefault="00136212" w:rsidP="00136212">
      <w:pPr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C4E6D">
        <w:rPr>
          <w:rFonts w:ascii="Times New Roman" w:hAnsi="Times New Roman" w:cs="Times New Roman"/>
          <w:sz w:val="20"/>
          <w:szCs w:val="20"/>
        </w:rPr>
        <w:t>1) 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Конституции Республики Мордовия или законов Республики Мордовия в целях приведения данного устава в соответствие с этими нормативными правовыми актами;</w:t>
      </w:r>
      <w:proofErr w:type="gramEnd"/>
    </w:p>
    <w:p w:rsidR="00136212" w:rsidRPr="00BC4E6D" w:rsidRDefault="00136212" w:rsidP="00136212">
      <w:pPr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2) проект местного бюджета и отчет о его исполнении;</w:t>
      </w:r>
    </w:p>
    <w:p w:rsidR="00136212" w:rsidRPr="00BC4E6D" w:rsidRDefault="00136212" w:rsidP="00136212">
      <w:pPr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3) прое</w:t>
      </w:r>
      <w:proofErr w:type="gramStart"/>
      <w:r w:rsidRPr="00BC4E6D">
        <w:rPr>
          <w:rFonts w:ascii="Times New Roman" w:hAnsi="Times New Roman" w:cs="Times New Roman"/>
          <w:sz w:val="20"/>
          <w:szCs w:val="20"/>
        </w:rPr>
        <w:t>кт стр</w:t>
      </w:r>
      <w:proofErr w:type="gramEnd"/>
      <w:r w:rsidRPr="00BC4E6D">
        <w:rPr>
          <w:rFonts w:ascii="Times New Roman" w:hAnsi="Times New Roman" w:cs="Times New Roman"/>
          <w:sz w:val="20"/>
          <w:szCs w:val="20"/>
        </w:rPr>
        <w:t>атегии социально-экономического развития муниципального образования;</w:t>
      </w:r>
    </w:p>
    <w:p w:rsidR="00136212" w:rsidRPr="00BC4E6D" w:rsidRDefault="00136212" w:rsidP="00136212">
      <w:pPr>
        <w:pStyle w:val="a9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4) вопросы о преобразовании муниципального образования, за исключением случаев, если в соответствии со статьей 13 Федерального закона № 131-ФЗ для преобразования муниципального образования требуется получение согласия населения муниципального образования, выраженного путем </w:t>
      </w:r>
      <w:proofErr w:type="gramStart"/>
      <w:r w:rsidRPr="00BC4E6D">
        <w:rPr>
          <w:rFonts w:ascii="Times New Roman" w:hAnsi="Times New Roman" w:cs="Times New Roman"/>
          <w:sz w:val="20"/>
          <w:szCs w:val="20"/>
        </w:rPr>
        <w:t>голосования</w:t>
      </w:r>
      <w:proofErr w:type="gramEnd"/>
      <w:r w:rsidRPr="00BC4E6D">
        <w:rPr>
          <w:rFonts w:ascii="Times New Roman" w:hAnsi="Times New Roman" w:cs="Times New Roman"/>
          <w:sz w:val="20"/>
          <w:szCs w:val="20"/>
        </w:rPr>
        <w:t xml:space="preserve"> либо на сходах граждан.</w:t>
      </w:r>
    </w:p>
    <w:p w:rsidR="00136212" w:rsidRPr="00BC4E6D" w:rsidRDefault="00136212" w:rsidP="00136212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1.4. </w:t>
      </w:r>
      <w:proofErr w:type="gramStart"/>
      <w:r w:rsidRPr="00BC4E6D">
        <w:rPr>
          <w:rFonts w:ascii="Times New Roman" w:hAnsi="Times New Roman" w:cs="Times New Roman"/>
          <w:sz w:val="20"/>
          <w:szCs w:val="20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BC4E6D">
        <w:rPr>
          <w:rFonts w:ascii="Times New Roman" w:hAnsi="Times New Roman" w:cs="Times New Roman"/>
          <w:sz w:val="20"/>
          <w:szCs w:val="20"/>
        </w:rPr>
        <w:t xml:space="preserve">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настоящим решение с учетом положений законодательства о градостроительной деятельности.</w:t>
      </w:r>
    </w:p>
    <w:p w:rsidR="00136212" w:rsidRPr="00BC4E6D" w:rsidRDefault="00136212" w:rsidP="00136212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1.5. На публичные слушания могут выноситься другие проекты муниципальных правовых актов по вопросам местного значения в порядке, установленном настоящим Порядком.</w:t>
      </w:r>
    </w:p>
    <w:p w:rsidR="00136212" w:rsidRPr="00BC4E6D" w:rsidRDefault="00136212" w:rsidP="00136212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1.6. </w:t>
      </w:r>
      <w:proofErr w:type="gramStart"/>
      <w:r w:rsidRPr="00BC4E6D">
        <w:rPr>
          <w:rFonts w:ascii="Times New Roman" w:hAnsi="Times New Roman" w:cs="Times New Roman"/>
          <w:sz w:val="20"/>
          <w:szCs w:val="20"/>
        </w:rPr>
        <w:t xml:space="preserve">В целях размещения материалов и информации, указанных в абзаце первом части 4 статьи 28 Федерального закона «Об общих принципах организации местного самоуправления в Российской </w:t>
      </w:r>
      <w:r w:rsidRPr="00BC4E6D">
        <w:rPr>
          <w:rFonts w:ascii="Times New Roman" w:hAnsi="Times New Roman" w:cs="Times New Roman"/>
          <w:sz w:val="20"/>
          <w:szCs w:val="20"/>
        </w:rPr>
        <w:lastRenderedPageBreak/>
        <w:t>Федерации» (далее - Федеральный закон), для заблаговременного оповещения жителей муниципального образования о времени и месте проведения публичных слушаний, обеспечения возможности представления жителями муниципального образования своих замечаний и предложений по вынесенному на обсуждение проекту муниципального правового акта, а</w:t>
      </w:r>
      <w:proofErr w:type="gramEnd"/>
      <w:r w:rsidRPr="00BC4E6D">
        <w:rPr>
          <w:rFonts w:ascii="Times New Roman" w:hAnsi="Times New Roman" w:cs="Times New Roman"/>
          <w:sz w:val="20"/>
          <w:szCs w:val="20"/>
        </w:rPr>
        <w:t xml:space="preserve"> также для участия жителей муниципального образования в публичных слушаниях в соответствии с частью 4 статьи 28 Федерального закона и для опубликования (обнародования) результатов публичных слушаний, включая мотивированное обоснование принятых </w:t>
      </w:r>
      <w:proofErr w:type="gramStart"/>
      <w:r w:rsidRPr="00BC4E6D">
        <w:rPr>
          <w:rFonts w:ascii="Times New Roman" w:hAnsi="Times New Roman" w:cs="Times New Roman"/>
          <w:sz w:val="20"/>
          <w:szCs w:val="20"/>
        </w:rPr>
        <w:t>решений</w:t>
      </w:r>
      <w:proofErr w:type="gramEnd"/>
      <w:r w:rsidRPr="00BC4E6D">
        <w:rPr>
          <w:rFonts w:ascii="Times New Roman" w:hAnsi="Times New Roman" w:cs="Times New Roman"/>
          <w:sz w:val="20"/>
          <w:szCs w:val="20"/>
        </w:rPr>
        <w:t xml:space="preserve"> может быть использована федеральная государственная система «Единый портал государственных и муниципальных функций.</w:t>
      </w:r>
    </w:p>
    <w:p w:rsidR="00136212" w:rsidRPr="00BC4E6D" w:rsidRDefault="00136212" w:rsidP="00136212">
      <w:pPr>
        <w:pStyle w:val="a9"/>
        <w:tabs>
          <w:tab w:val="left" w:pos="1134"/>
        </w:tabs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4E6D">
        <w:rPr>
          <w:rFonts w:ascii="Times New Roman" w:hAnsi="Times New Roman" w:cs="Times New Roman"/>
          <w:b/>
          <w:sz w:val="20"/>
          <w:szCs w:val="20"/>
        </w:rPr>
        <w:t>2. Назначение публичных слушаний</w:t>
      </w:r>
    </w:p>
    <w:p w:rsidR="00136212" w:rsidRPr="00BC4E6D" w:rsidRDefault="00136212" w:rsidP="00136212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136212" w:rsidRPr="00BC4E6D" w:rsidRDefault="00136212" w:rsidP="00136212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2.1. Публичные слушания проводятся по инициативе населения, Совета депутатов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 муниципального района, главы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 муниципального района.</w:t>
      </w:r>
    </w:p>
    <w:p w:rsidR="00136212" w:rsidRPr="00BC4E6D" w:rsidRDefault="00136212" w:rsidP="00136212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2.2. Публичные слушания, проводимые по инициативе населения или Совета депутатов, назначаются Советом депутатов, а по инициативе главы 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поселения– </w:t>
      </w:r>
      <w:proofErr w:type="gramStart"/>
      <w:r w:rsidRPr="00BC4E6D">
        <w:rPr>
          <w:rFonts w:ascii="Times New Roman" w:hAnsi="Times New Roman" w:cs="Times New Roman"/>
          <w:sz w:val="20"/>
          <w:szCs w:val="20"/>
        </w:rPr>
        <w:t>гл</w:t>
      </w:r>
      <w:proofErr w:type="gramEnd"/>
      <w:r w:rsidRPr="00BC4E6D">
        <w:rPr>
          <w:rFonts w:ascii="Times New Roman" w:hAnsi="Times New Roman" w:cs="Times New Roman"/>
          <w:sz w:val="20"/>
          <w:szCs w:val="20"/>
        </w:rPr>
        <w:t xml:space="preserve">авой 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  <w:r w:rsidRPr="00BC4E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 муниципального района.</w:t>
      </w:r>
    </w:p>
    <w:p w:rsidR="00136212" w:rsidRPr="00BC4E6D" w:rsidRDefault="00136212" w:rsidP="00136212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2.3. Совет депутатов принимает решение о назначении публичных слушаний, глава соответственно издает постановление (далее – решение (постановление) о назначении публичных слушаний).</w:t>
      </w:r>
    </w:p>
    <w:p w:rsidR="00136212" w:rsidRPr="00BC4E6D" w:rsidRDefault="00136212" w:rsidP="00136212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BC4E6D">
        <w:rPr>
          <w:sz w:val="20"/>
          <w:szCs w:val="20"/>
        </w:rPr>
        <w:t>2.4. Решение (постановление)  о назначении публичных слушаний должно содержать:</w:t>
      </w:r>
    </w:p>
    <w:p w:rsidR="00136212" w:rsidRPr="00BC4E6D" w:rsidRDefault="00136212" w:rsidP="00136212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BC4E6D">
        <w:rPr>
          <w:sz w:val="20"/>
          <w:szCs w:val="20"/>
        </w:rPr>
        <w:t>информацию о дате, времени, месте проведения публичных слушаний;</w:t>
      </w:r>
    </w:p>
    <w:p w:rsidR="00136212" w:rsidRPr="00BC4E6D" w:rsidRDefault="00136212" w:rsidP="00136212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BC4E6D">
        <w:rPr>
          <w:sz w:val="20"/>
          <w:szCs w:val="20"/>
        </w:rPr>
        <w:t>формулировку вопроса (вопросов), выносимого (выносимых) на публичные слушания, сведения об организаторе публичных слушаний;</w:t>
      </w:r>
    </w:p>
    <w:p w:rsidR="00136212" w:rsidRPr="00BC4E6D" w:rsidRDefault="00136212" w:rsidP="00136212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BC4E6D">
        <w:rPr>
          <w:sz w:val="20"/>
          <w:szCs w:val="20"/>
        </w:rPr>
        <w:t>адрес места (адреса мест) размещения текста проекта муниципального правового акта, выносимого на публичные слушания, на бумажном носителе;</w:t>
      </w:r>
    </w:p>
    <w:p w:rsidR="00136212" w:rsidRPr="00BC4E6D" w:rsidRDefault="00136212" w:rsidP="00136212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0"/>
          <w:szCs w:val="20"/>
        </w:rPr>
      </w:pPr>
      <w:proofErr w:type="gramStart"/>
      <w:r w:rsidRPr="00BC4E6D">
        <w:rPr>
          <w:sz w:val="20"/>
          <w:szCs w:val="20"/>
        </w:rPr>
        <w:t xml:space="preserve">адрес официального сайта </w:t>
      </w:r>
      <w:proofErr w:type="spellStart"/>
      <w:r w:rsidRPr="00BC4E6D">
        <w:rPr>
          <w:sz w:val="20"/>
          <w:szCs w:val="20"/>
        </w:rPr>
        <w:t>Сиалеевско-Пятинского</w:t>
      </w:r>
      <w:proofErr w:type="spellEnd"/>
      <w:r w:rsidRPr="00BC4E6D">
        <w:rPr>
          <w:sz w:val="20"/>
          <w:szCs w:val="20"/>
        </w:rPr>
        <w:t xml:space="preserve"> сельского поселения </w:t>
      </w:r>
      <w:proofErr w:type="spellStart"/>
      <w:r w:rsidRPr="00BC4E6D">
        <w:rPr>
          <w:sz w:val="20"/>
          <w:szCs w:val="20"/>
        </w:rPr>
        <w:t>Инсарского</w:t>
      </w:r>
      <w:proofErr w:type="spellEnd"/>
      <w:r w:rsidRPr="00BC4E6D">
        <w:rPr>
          <w:sz w:val="20"/>
          <w:szCs w:val="20"/>
        </w:rPr>
        <w:t xml:space="preserve"> муниципального района Республики Мордовия в информационно-телекоммуникационной сети «Интернет» на официальном сайте </w:t>
      </w:r>
      <w:proofErr w:type="spellStart"/>
      <w:r w:rsidRPr="00BC4E6D">
        <w:rPr>
          <w:sz w:val="20"/>
          <w:szCs w:val="20"/>
        </w:rPr>
        <w:t>Инсарского</w:t>
      </w:r>
      <w:proofErr w:type="spellEnd"/>
      <w:r w:rsidRPr="00BC4E6D">
        <w:rPr>
          <w:sz w:val="20"/>
          <w:szCs w:val="20"/>
        </w:rPr>
        <w:t xml:space="preserve"> муниципального района </w:t>
      </w:r>
      <w:hyperlink r:id="rId7" w:history="1">
        <w:proofErr w:type="spellStart"/>
        <w:r w:rsidRPr="00BC4E6D">
          <w:rPr>
            <w:rStyle w:val="a8"/>
            <w:sz w:val="20"/>
            <w:szCs w:val="20"/>
            <w:lang w:val="en-US"/>
          </w:rPr>
          <w:t>insar</w:t>
        </w:r>
        <w:proofErr w:type="spellEnd"/>
        <w:r w:rsidRPr="00BC4E6D">
          <w:rPr>
            <w:rStyle w:val="a8"/>
            <w:sz w:val="20"/>
            <w:szCs w:val="20"/>
          </w:rPr>
          <w:t>.</w:t>
        </w:r>
        <w:proofErr w:type="spellStart"/>
        <w:r w:rsidRPr="00BC4E6D">
          <w:rPr>
            <w:rStyle w:val="a8"/>
            <w:sz w:val="20"/>
            <w:szCs w:val="20"/>
          </w:rPr>
          <w:t>e-mordovia.ru</w:t>
        </w:r>
        <w:proofErr w:type="spellEnd"/>
      </w:hyperlink>
      <w:r w:rsidRPr="00BC4E6D">
        <w:rPr>
          <w:sz w:val="20"/>
          <w:szCs w:val="20"/>
        </w:rPr>
        <w:t xml:space="preserve">  в разделе «Сельские поселения» на странице «</w:t>
      </w:r>
      <w:proofErr w:type="spellStart"/>
      <w:r w:rsidRPr="00BC4E6D">
        <w:rPr>
          <w:sz w:val="20"/>
          <w:szCs w:val="20"/>
        </w:rPr>
        <w:t>Сиалеевско-Пятинское</w:t>
      </w:r>
      <w:proofErr w:type="spellEnd"/>
      <w:r w:rsidRPr="00BC4E6D">
        <w:rPr>
          <w:sz w:val="20"/>
          <w:szCs w:val="20"/>
        </w:rPr>
        <w:t xml:space="preserve"> сельское поселение» (далее - официальный сайт), на котором будет размещен проект муниципального правового акта, выносимого на публичные слушания, в электронном виде, а также результаты публичных слушаний и посредством которого будет</w:t>
      </w:r>
      <w:proofErr w:type="gramEnd"/>
      <w:r w:rsidRPr="00BC4E6D">
        <w:rPr>
          <w:sz w:val="20"/>
          <w:szCs w:val="20"/>
        </w:rPr>
        <w:t xml:space="preserve"> осуществляться представление жителями своих замечаний и предложений по вынесенному на обсуждение проекту муниципального правового акта;</w:t>
      </w:r>
    </w:p>
    <w:p w:rsidR="00136212" w:rsidRPr="00BC4E6D" w:rsidRDefault="00136212" w:rsidP="00136212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BC4E6D">
        <w:rPr>
          <w:sz w:val="20"/>
          <w:szCs w:val="20"/>
        </w:rPr>
        <w:t>возможность использования в целях организации и проведения публичных слушаний федеральной государственной информационной системы «Единый портал государственных и муниципальных услуг (функций)» (далее - Единый портал) в соответствии с порядком, устанавливаемым Правительством Российской Федерации;</w:t>
      </w:r>
    </w:p>
    <w:p w:rsidR="00136212" w:rsidRPr="00BC4E6D" w:rsidRDefault="00136212" w:rsidP="00136212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информацию о порядке и сроках представления жителями своих замечаний и предложений по вынесенному на обсуждение проекту муниципального правового акта или обсуждаемому вопросу.</w:t>
      </w:r>
    </w:p>
    <w:p w:rsidR="00136212" w:rsidRPr="00BC4E6D" w:rsidRDefault="00136212" w:rsidP="00136212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BC4E6D">
        <w:rPr>
          <w:sz w:val="20"/>
          <w:szCs w:val="20"/>
        </w:rPr>
        <w:t>2.5.  Решение (постановление)   о назначении публичных слушаний подлежит обязательному опубликованию (обнародованию) в средствах массовой информации не позднее, чем за 5 дней до дня проведения публичных слушаний.</w:t>
      </w:r>
    </w:p>
    <w:p w:rsidR="00136212" w:rsidRPr="00BC4E6D" w:rsidRDefault="00136212" w:rsidP="00136212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BC4E6D">
        <w:rPr>
          <w:sz w:val="20"/>
          <w:szCs w:val="20"/>
        </w:rPr>
        <w:t>Оповещение участников публичных слушаний о вопросе публичных слушаний также может осуществляться путем опубликования соответствующей информации на Едином портале.</w:t>
      </w:r>
    </w:p>
    <w:p w:rsidR="00136212" w:rsidRPr="00BC4E6D" w:rsidRDefault="00136212" w:rsidP="00136212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Публикация осуществляется администрацией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 муниципального района независимо от того, по чьей инициативе назначены публичные слушания. </w:t>
      </w:r>
    </w:p>
    <w:p w:rsidR="00136212" w:rsidRPr="00BC4E6D" w:rsidRDefault="00136212" w:rsidP="00136212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2.6. Форма и порядок учета предложений и замечаний по проектам, выносимым на публичные слушания, а также порядок участия граждан в его обсуждении определяется в решении (постановлении) о назначении публичных слушаний.</w:t>
      </w:r>
    </w:p>
    <w:p w:rsidR="00136212" w:rsidRPr="00BC4E6D" w:rsidRDefault="00136212" w:rsidP="00136212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2.7. Если на публичные слушания выносится проекты муниципальных правовых актов, указанных в подпункте 3 пункта 1.3 настоящего Порядка и пункте 1.5 настоящего Порядка, решение (постановление) о назначении публичных слушаний должно содержать порядок ознакомления с проектами данных правовых актов.</w:t>
      </w:r>
    </w:p>
    <w:p w:rsidR="00136212" w:rsidRPr="00BC4E6D" w:rsidRDefault="00136212" w:rsidP="00136212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4E6D">
        <w:rPr>
          <w:rFonts w:ascii="Times New Roman" w:hAnsi="Times New Roman" w:cs="Times New Roman"/>
          <w:b/>
          <w:sz w:val="20"/>
          <w:szCs w:val="20"/>
        </w:rPr>
        <w:t>3. Особенности назначения публичных слушаний</w:t>
      </w:r>
    </w:p>
    <w:p w:rsidR="00136212" w:rsidRPr="00BC4E6D" w:rsidRDefault="00136212" w:rsidP="00136212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4E6D">
        <w:rPr>
          <w:rFonts w:ascii="Times New Roman" w:hAnsi="Times New Roman" w:cs="Times New Roman"/>
          <w:b/>
          <w:sz w:val="20"/>
          <w:szCs w:val="20"/>
        </w:rPr>
        <w:t>по инициативе населения</w:t>
      </w:r>
    </w:p>
    <w:p w:rsidR="00136212" w:rsidRPr="00BC4E6D" w:rsidRDefault="00136212" w:rsidP="00136212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36212" w:rsidRPr="00BC4E6D" w:rsidRDefault="00136212" w:rsidP="00136212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3.1. Публичные слушания, проводимые по инициативе населения, оформляются в виде ходатайства инициативной группы численностью не менее 10 </w:t>
      </w:r>
      <w:proofErr w:type="gramStart"/>
      <w:r w:rsidRPr="00BC4E6D">
        <w:rPr>
          <w:rFonts w:ascii="Times New Roman" w:hAnsi="Times New Roman" w:cs="Times New Roman"/>
          <w:sz w:val="20"/>
          <w:szCs w:val="20"/>
        </w:rPr>
        <w:t>человек</w:t>
      </w:r>
      <w:proofErr w:type="gramEnd"/>
      <w:r w:rsidRPr="00BC4E6D">
        <w:rPr>
          <w:rFonts w:ascii="Times New Roman" w:hAnsi="Times New Roman" w:cs="Times New Roman"/>
          <w:sz w:val="20"/>
          <w:szCs w:val="20"/>
        </w:rPr>
        <w:t xml:space="preserve"> и подается в Совет депутатов.</w:t>
      </w:r>
    </w:p>
    <w:p w:rsidR="00136212" w:rsidRPr="00BC4E6D" w:rsidRDefault="00136212" w:rsidP="00136212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lastRenderedPageBreak/>
        <w:t>3.2. К ходатайству, указанному в п. 3.1 настоящего Порядка, прикладывается проект муниципального правового акта, планируемого для вынесения на публичные слушания, обоснование необходимости его рассмотрения и список инициативной группы по форме, установленной в приложении 1 к настоящему Порядку.</w:t>
      </w:r>
      <w:bookmarkStart w:id="1" w:name="sub_10042"/>
    </w:p>
    <w:p w:rsidR="00136212" w:rsidRPr="00BC4E6D" w:rsidRDefault="00136212" w:rsidP="00136212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3.3. В поддержку проведения публичных слушаний инициативная группа в течение месяца с момента регистрации ходатайства в Совете депутатов обязана представить в Совет депутатов не менее двух процентов подписей жителей 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поселения, обладающих избирательным правом. Подписи и иные данные жителей, выступивших в поддержку проведения публичных слушаний, вносятся в подписные листы, оформленные по форме согласно приложению 2 к настоящему Порядку.</w:t>
      </w:r>
      <w:bookmarkEnd w:id="1"/>
    </w:p>
    <w:p w:rsidR="00136212" w:rsidRPr="00BC4E6D" w:rsidRDefault="00136212" w:rsidP="00136212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3.4. Правом сбора подписей обладают только члены инициативной группы, при этом заверяются подписью члена инициативной группы, собиравшего подписи в поддержку проведения публичных слушаний.</w:t>
      </w:r>
      <w:bookmarkStart w:id="2" w:name="sub_10043"/>
    </w:p>
    <w:p w:rsidR="00136212" w:rsidRPr="00BC4E6D" w:rsidRDefault="00136212" w:rsidP="00136212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3.5. </w:t>
      </w:r>
      <w:proofErr w:type="gramStart"/>
      <w:r w:rsidRPr="00BC4E6D">
        <w:rPr>
          <w:rFonts w:ascii="Times New Roman" w:hAnsi="Times New Roman" w:cs="Times New Roman"/>
          <w:sz w:val="20"/>
          <w:szCs w:val="20"/>
        </w:rPr>
        <w:t>После представления официальным представителем инициативной группы необходимого количества подписей в соответствии с настоящим Порядком создается и утверждается постановлением председателя Совета депутатов рабочая группа по организации и проведению публичных слушаний (далее – рабочая группа), которая в течение 15 дней с момента поступления подписных листов проверяет правильность их оформления, а также достоверность данных, указанных в подписных листах.</w:t>
      </w:r>
      <w:bookmarkEnd w:id="2"/>
      <w:proofErr w:type="gramEnd"/>
    </w:p>
    <w:p w:rsidR="00136212" w:rsidRPr="00BC4E6D" w:rsidRDefault="00136212" w:rsidP="00136212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3.6</w:t>
      </w:r>
      <w:proofErr w:type="gramStart"/>
      <w:r w:rsidRPr="00BC4E6D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End"/>
      <w:r w:rsidRPr="00BC4E6D">
        <w:rPr>
          <w:rFonts w:ascii="Times New Roman" w:hAnsi="Times New Roman" w:cs="Times New Roman"/>
          <w:sz w:val="20"/>
          <w:szCs w:val="20"/>
        </w:rPr>
        <w:t xml:space="preserve"> состав рабочей группы включаются депутаты Совета депутатов, представители администрации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 муниципального района и официальный представитель инициативной группы.</w:t>
      </w:r>
      <w:bookmarkStart w:id="3" w:name="sub_10044"/>
    </w:p>
    <w:p w:rsidR="00136212" w:rsidRPr="00BC4E6D" w:rsidRDefault="00136212" w:rsidP="00136212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3.7. По результатам проверки представленных документов рабочая группа ходатайствует перед Советом депутатов о назначении даты проведения публичных слушаний либо об отказе в назначении публичных слушаний. Отказ в назначении публичных слушаний возможен только по основаниям несоответствия представленных документов и выносимого вопроса требованиям законодательства Российской Федерации, законодательства Республики Мордовия, муниципальным правовым актам 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 муниципального района.</w:t>
      </w:r>
      <w:bookmarkStart w:id="4" w:name="sub_100453"/>
      <w:bookmarkEnd w:id="3"/>
    </w:p>
    <w:p w:rsidR="00136212" w:rsidRPr="00BC4E6D" w:rsidRDefault="00136212" w:rsidP="00136212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3.8. При вынесении Советом депутатов решения об отказе в назначении публичных слушаний в данном решении указывается мотивированный отказ. </w:t>
      </w:r>
      <w:bookmarkEnd w:id="4"/>
    </w:p>
    <w:p w:rsidR="00136212" w:rsidRPr="00BC4E6D" w:rsidRDefault="00136212" w:rsidP="00136212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3.9. Решение об отказе в назначении публичных слушаний подлежит обязательному опубликованию (обнародованию) в средствах массовой информации или с использованием Единого портала. Публикация осуществляется администрацией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 муниципального района.</w:t>
      </w:r>
    </w:p>
    <w:p w:rsidR="00136212" w:rsidRPr="00BC4E6D" w:rsidRDefault="00136212" w:rsidP="00136212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3.10. Решение об отказе в назначении публичных слушаний может быть обжаловано в судебном порядке.</w:t>
      </w:r>
    </w:p>
    <w:p w:rsidR="00136212" w:rsidRPr="00BC4E6D" w:rsidRDefault="00136212" w:rsidP="00136212">
      <w:pPr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36212" w:rsidRPr="00BC4E6D" w:rsidRDefault="00136212" w:rsidP="00136212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4E6D">
        <w:rPr>
          <w:rFonts w:ascii="Times New Roman" w:hAnsi="Times New Roman" w:cs="Times New Roman"/>
          <w:b/>
          <w:sz w:val="20"/>
          <w:szCs w:val="20"/>
        </w:rPr>
        <w:t xml:space="preserve">4. Особенности назначения публичных слушаний </w:t>
      </w:r>
    </w:p>
    <w:p w:rsidR="00136212" w:rsidRPr="00BC4E6D" w:rsidRDefault="00136212" w:rsidP="00136212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4E6D">
        <w:rPr>
          <w:rFonts w:ascii="Times New Roman" w:hAnsi="Times New Roman" w:cs="Times New Roman"/>
          <w:b/>
          <w:sz w:val="20"/>
          <w:szCs w:val="20"/>
        </w:rPr>
        <w:t>по инициативе Совета депутатов</w:t>
      </w:r>
    </w:p>
    <w:p w:rsidR="00136212" w:rsidRPr="00BC4E6D" w:rsidRDefault="00136212" w:rsidP="00136212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4.1. Инициаторами проведения публичных слушаний может выступить группа депутатов в количестве не менее одной трети от установленной численности депутатов Совета депутатов.</w:t>
      </w:r>
    </w:p>
    <w:p w:rsidR="00136212" w:rsidRPr="00BC4E6D" w:rsidRDefault="00136212" w:rsidP="00136212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4.2. Для организации и проведения публичных слушаний решением Совета депутатов создается рабочая группа.</w:t>
      </w:r>
    </w:p>
    <w:p w:rsidR="00136212" w:rsidRPr="00BC4E6D" w:rsidRDefault="00136212" w:rsidP="00136212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4.3. В состав рабочей группы включаются депутаты Совета депутатов, в том числе представители инициативной группы депутатов, представители администрации 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  <w:r w:rsidRPr="00BC4E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 муниципального района.</w:t>
      </w:r>
    </w:p>
    <w:p w:rsidR="00136212" w:rsidRPr="00BC4E6D" w:rsidRDefault="00136212" w:rsidP="00136212">
      <w:pPr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36212" w:rsidRPr="00BC4E6D" w:rsidRDefault="00136212" w:rsidP="00136212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4E6D">
        <w:rPr>
          <w:rFonts w:ascii="Times New Roman" w:hAnsi="Times New Roman" w:cs="Times New Roman"/>
          <w:b/>
          <w:sz w:val="20"/>
          <w:szCs w:val="20"/>
        </w:rPr>
        <w:t>5. Особенности назначения публичных слушаний</w:t>
      </w:r>
    </w:p>
    <w:p w:rsidR="00136212" w:rsidRPr="00BC4E6D" w:rsidRDefault="00136212" w:rsidP="00136212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4E6D">
        <w:rPr>
          <w:rFonts w:ascii="Times New Roman" w:hAnsi="Times New Roman" w:cs="Times New Roman"/>
          <w:b/>
          <w:sz w:val="20"/>
          <w:szCs w:val="20"/>
        </w:rPr>
        <w:t xml:space="preserve">по инициативе главы  </w:t>
      </w:r>
      <w:proofErr w:type="spellStart"/>
      <w:r w:rsidRPr="00BC4E6D">
        <w:rPr>
          <w:rFonts w:ascii="Times New Roman" w:hAnsi="Times New Roman" w:cs="Times New Roman"/>
          <w:b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b/>
          <w:sz w:val="20"/>
          <w:szCs w:val="20"/>
        </w:rPr>
        <w:t xml:space="preserve">  муниципального района</w:t>
      </w:r>
    </w:p>
    <w:p w:rsidR="00136212" w:rsidRPr="00BC4E6D" w:rsidRDefault="00136212" w:rsidP="00136212">
      <w:pPr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36212" w:rsidRPr="00BC4E6D" w:rsidRDefault="00136212" w:rsidP="00136212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5.1. Инициатива о проведении публичных слушаний по инициативе главы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 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 муниципального района оформляется в порядке, установленном пунктом 2.3 настоящего Порядка.</w:t>
      </w:r>
    </w:p>
    <w:p w:rsidR="00136212" w:rsidRPr="00BC4E6D" w:rsidRDefault="00136212" w:rsidP="00136212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5.2. Для организации и проведения публичных слушаний постановлением главы 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  <w:r w:rsidRPr="00BC4E6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BC4E6D">
        <w:rPr>
          <w:rFonts w:ascii="Times New Roman" w:hAnsi="Times New Roman" w:cs="Times New Roman"/>
          <w:sz w:val="20"/>
          <w:szCs w:val="20"/>
        </w:rPr>
        <w:t>создается рабочая группа.</w:t>
      </w:r>
    </w:p>
    <w:p w:rsidR="00136212" w:rsidRPr="00BC4E6D" w:rsidRDefault="00136212" w:rsidP="00136212">
      <w:pPr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5.3. В состав рабочей группы включаются депутаты Совета депутатов, представители администрации 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  <w:r w:rsidRPr="00BC4E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 муниципального района.</w:t>
      </w:r>
    </w:p>
    <w:p w:rsidR="00136212" w:rsidRPr="00BC4E6D" w:rsidRDefault="00136212" w:rsidP="00136212">
      <w:pPr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36212" w:rsidRPr="00BC4E6D" w:rsidRDefault="00136212" w:rsidP="00136212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4E6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6. Опубликование (обнародование) проектов правовых актов, а также необходимых документов по </w:t>
      </w:r>
      <w:proofErr w:type="spellStart"/>
      <w:r w:rsidRPr="00BC4E6D">
        <w:rPr>
          <w:rFonts w:ascii="Times New Roman" w:hAnsi="Times New Roman" w:cs="Times New Roman"/>
          <w:b/>
          <w:sz w:val="20"/>
          <w:szCs w:val="20"/>
        </w:rPr>
        <w:t>вопросам</w:t>
      </w:r>
      <w:proofErr w:type="gramStart"/>
      <w:r w:rsidRPr="00BC4E6D">
        <w:rPr>
          <w:rFonts w:ascii="Times New Roman" w:hAnsi="Times New Roman" w:cs="Times New Roman"/>
          <w:b/>
          <w:sz w:val="20"/>
          <w:szCs w:val="20"/>
        </w:rPr>
        <w:t>,в</w:t>
      </w:r>
      <w:proofErr w:type="gramEnd"/>
      <w:r w:rsidRPr="00BC4E6D">
        <w:rPr>
          <w:rFonts w:ascii="Times New Roman" w:hAnsi="Times New Roman" w:cs="Times New Roman"/>
          <w:b/>
          <w:sz w:val="20"/>
          <w:szCs w:val="20"/>
        </w:rPr>
        <w:t>ыносимым</w:t>
      </w:r>
      <w:proofErr w:type="spellEnd"/>
      <w:r w:rsidRPr="00BC4E6D">
        <w:rPr>
          <w:rFonts w:ascii="Times New Roman" w:hAnsi="Times New Roman" w:cs="Times New Roman"/>
          <w:b/>
          <w:sz w:val="20"/>
          <w:szCs w:val="20"/>
        </w:rPr>
        <w:t xml:space="preserve"> на публичные слушания</w:t>
      </w:r>
    </w:p>
    <w:p w:rsidR="00136212" w:rsidRPr="00BC4E6D" w:rsidRDefault="00136212" w:rsidP="00136212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6.1. </w:t>
      </w:r>
      <w:bookmarkStart w:id="5" w:name="sub_10017"/>
      <w:r w:rsidRPr="00BC4E6D">
        <w:rPr>
          <w:rFonts w:ascii="Times New Roman" w:hAnsi="Times New Roman" w:cs="Times New Roman"/>
          <w:sz w:val="20"/>
          <w:szCs w:val="20"/>
        </w:rPr>
        <w:t xml:space="preserve">Проект муниципального правового акта (за исключением проекта муниципального правового акта, указанного в подпункте 3 пункта 1.3 настоящего Порядка) подлежит обязательному опубликованию (обнародованию) в средствах массовой информации и/или с использованием Единого портала вместе с постановлением о назначении публичных слушаний. Публикация осуществляется администрацией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  <w:r w:rsidRPr="00BC4E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муниципального района независимо от того, по чьей инициативе назначены публичные слушания.</w:t>
      </w:r>
    </w:p>
    <w:p w:rsidR="00136212" w:rsidRPr="00BC4E6D" w:rsidRDefault="00136212" w:rsidP="00136212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6.2. С документами, указанными в пункте 6.1 настоящего Порядка, публикуется состав рабочей группы, место ее расположения, приемные дни и часы, контактный телефон.</w:t>
      </w:r>
      <w:bookmarkEnd w:id="5"/>
    </w:p>
    <w:p w:rsidR="00136212" w:rsidRPr="00BC4E6D" w:rsidRDefault="00136212" w:rsidP="00136212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7. </w:t>
      </w:r>
      <w:bookmarkStart w:id="6" w:name="sub_1700"/>
      <w:r w:rsidRPr="00BC4E6D">
        <w:rPr>
          <w:rFonts w:ascii="Times New Roman" w:hAnsi="Times New Roman" w:cs="Times New Roman"/>
          <w:sz w:val="20"/>
          <w:szCs w:val="20"/>
        </w:rPr>
        <w:t>Подготовка к проведению публичных слушаний</w:t>
      </w:r>
    </w:p>
    <w:p w:rsidR="00136212" w:rsidRPr="00BC4E6D" w:rsidRDefault="00136212" w:rsidP="00136212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:rsidR="00136212" w:rsidRPr="00BC4E6D" w:rsidRDefault="00136212" w:rsidP="00136212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bookmarkStart w:id="7" w:name="sub_10019"/>
      <w:bookmarkEnd w:id="6"/>
      <w:r w:rsidRPr="00BC4E6D">
        <w:rPr>
          <w:rFonts w:ascii="Times New Roman" w:hAnsi="Times New Roman" w:cs="Times New Roman"/>
          <w:sz w:val="20"/>
          <w:szCs w:val="20"/>
        </w:rPr>
        <w:t>7.1. Рабочая группа разрабатывает повестку дня публичных слушаний.</w:t>
      </w:r>
      <w:bookmarkStart w:id="8" w:name="sub_10020"/>
      <w:bookmarkEnd w:id="7"/>
    </w:p>
    <w:p w:rsidR="00136212" w:rsidRPr="00BC4E6D" w:rsidRDefault="00136212" w:rsidP="00136212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7.2. </w:t>
      </w:r>
      <w:proofErr w:type="gramStart"/>
      <w:r w:rsidRPr="00BC4E6D">
        <w:rPr>
          <w:rFonts w:ascii="Times New Roman" w:hAnsi="Times New Roman" w:cs="Times New Roman"/>
          <w:sz w:val="20"/>
          <w:szCs w:val="20"/>
        </w:rPr>
        <w:t xml:space="preserve">Житель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  <w:r w:rsidRPr="00BC4E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 муниципального района, желающий выступать в публичных слушаниях, обязан зарегистрироваться в качестве выступающего.</w:t>
      </w:r>
      <w:proofErr w:type="gramEnd"/>
      <w:r w:rsidRPr="00BC4E6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C4E6D">
        <w:rPr>
          <w:rFonts w:ascii="Times New Roman" w:hAnsi="Times New Roman" w:cs="Times New Roman"/>
          <w:sz w:val="20"/>
          <w:szCs w:val="20"/>
        </w:rPr>
        <w:t>Рабочая группа проводит регистрацию выступающего, которому объявляется о времени, установленном для выступления.</w:t>
      </w:r>
      <w:bookmarkStart w:id="9" w:name="sub_10021"/>
      <w:bookmarkEnd w:id="8"/>
      <w:proofErr w:type="gramEnd"/>
    </w:p>
    <w:p w:rsidR="00136212" w:rsidRPr="00BC4E6D" w:rsidRDefault="00136212" w:rsidP="00136212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7.3. В качестве выступающих на публичных слушаниях могут быть зарегистрированы должностные лица либо иные представители органов государственной власти, органов местного самоуправления, органов территориального общественного самоуправления, а также представители юридических лиц в случаях, установленных законодательством.</w:t>
      </w:r>
      <w:bookmarkStart w:id="10" w:name="sub_10022"/>
      <w:bookmarkEnd w:id="9"/>
    </w:p>
    <w:p w:rsidR="00136212" w:rsidRPr="00BC4E6D" w:rsidRDefault="00136212" w:rsidP="00136212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7.4. Регистрация выступающих прекращается за три рабочих дня до дня проведения публичных слушаний.</w:t>
      </w:r>
      <w:bookmarkStart w:id="11" w:name="sub_10023"/>
      <w:bookmarkEnd w:id="10"/>
    </w:p>
    <w:p w:rsidR="00136212" w:rsidRPr="00BC4E6D" w:rsidRDefault="00136212" w:rsidP="00136212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7.5. Выступающие на публичных слушаниях жители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 муниципального района и иные заинтересованные лица вправе представить в рабочую группу письменные предложения и замечания для включения их в протокол публичных слушаний.</w:t>
      </w:r>
      <w:bookmarkEnd w:id="11"/>
    </w:p>
    <w:p w:rsidR="00136212" w:rsidRPr="00BC4E6D" w:rsidRDefault="00136212" w:rsidP="00136212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7.6. В случае</w:t>
      </w:r>
      <w:proofErr w:type="gramStart"/>
      <w:r w:rsidRPr="00BC4E6D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BC4E6D">
        <w:rPr>
          <w:rFonts w:ascii="Times New Roman" w:hAnsi="Times New Roman" w:cs="Times New Roman"/>
          <w:sz w:val="20"/>
          <w:szCs w:val="20"/>
        </w:rPr>
        <w:t xml:space="preserve"> если внесенные предложения и замечания не соответствуют форме, предусмотренной в решении о назначении публичных слушаний, они подлежат отклонению рабочей группой.</w:t>
      </w:r>
    </w:p>
    <w:p w:rsidR="00136212" w:rsidRPr="00BC4E6D" w:rsidRDefault="00136212" w:rsidP="00136212">
      <w:pPr>
        <w:pStyle w:val="a7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7.7. При назначении публичных слушаний Советом депутатов администрация 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  <w:r w:rsidRPr="00BC4E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 муниципального района оказывает рабочей группе техническую и методическую поддержку.</w:t>
      </w:r>
      <w:bookmarkStart w:id="12" w:name="sub_10025"/>
    </w:p>
    <w:p w:rsidR="00136212" w:rsidRPr="00BC4E6D" w:rsidRDefault="00136212" w:rsidP="00136212">
      <w:pPr>
        <w:pStyle w:val="a7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7.8. Рабочая группа, рабочий орган обязаны принять меры для обеспечения охраны прав, свобод и законных интересов участников публичных слушаний.</w:t>
      </w:r>
    </w:p>
    <w:p w:rsidR="00136212" w:rsidRPr="00BC4E6D" w:rsidRDefault="00136212" w:rsidP="00136212">
      <w:pPr>
        <w:pStyle w:val="a7"/>
        <w:rPr>
          <w:rFonts w:ascii="Times New Roman" w:hAnsi="Times New Roman" w:cs="Times New Roman"/>
          <w:sz w:val="20"/>
          <w:szCs w:val="20"/>
        </w:rPr>
      </w:pPr>
      <w:bookmarkStart w:id="13" w:name="sub_1800"/>
      <w:bookmarkEnd w:id="12"/>
      <w:r w:rsidRPr="00BC4E6D">
        <w:rPr>
          <w:rFonts w:ascii="Times New Roman" w:hAnsi="Times New Roman" w:cs="Times New Roman"/>
          <w:sz w:val="20"/>
          <w:szCs w:val="20"/>
        </w:rPr>
        <w:t>8. Проведение публичных слушаний</w:t>
      </w:r>
    </w:p>
    <w:bookmarkEnd w:id="13"/>
    <w:p w:rsidR="00136212" w:rsidRPr="00BC4E6D" w:rsidRDefault="00136212" w:rsidP="00136212">
      <w:pPr>
        <w:pStyle w:val="a7"/>
        <w:rPr>
          <w:rFonts w:ascii="Times New Roman" w:hAnsi="Times New Roman" w:cs="Times New Roman"/>
          <w:b/>
          <w:sz w:val="20"/>
          <w:szCs w:val="20"/>
        </w:rPr>
      </w:pPr>
    </w:p>
    <w:p w:rsidR="00136212" w:rsidRPr="00BC4E6D" w:rsidRDefault="00136212" w:rsidP="00136212">
      <w:pPr>
        <w:pStyle w:val="a7"/>
        <w:rPr>
          <w:rFonts w:ascii="Times New Roman" w:hAnsi="Times New Roman" w:cs="Times New Roman"/>
          <w:sz w:val="20"/>
          <w:szCs w:val="20"/>
        </w:rPr>
      </w:pPr>
      <w:bookmarkStart w:id="14" w:name="sub_10026"/>
      <w:bookmarkStart w:id="15" w:name="sub_10027"/>
      <w:r w:rsidRPr="00BC4E6D">
        <w:rPr>
          <w:rFonts w:ascii="Times New Roman" w:hAnsi="Times New Roman" w:cs="Times New Roman"/>
          <w:sz w:val="20"/>
          <w:szCs w:val="20"/>
        </w:rPr>
        <w:t>8.1. Публичные слушания открывает и ведет председатель рабочей группы (далее – председательствующий).</w:t>
      </w:r>
      <w:bookmarkEnd w:id="14"/>
      <w:r w:rsidRPr="00BC4E6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36212" w:rsidRPr="00BC4E6D" w:rsidRDefault="00136212" w:rsidP="00136212">
      <w:pPr>
        <w:pStyle w:val="a7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8.2. Из состава рабочей группы избирается секретарь.</w:t>
      </w:r>
    </w:p>
    <w:p w:rsidR="00136212" w:rsidRPr="00BC4E6D" w:rsidRDefault="00136212" w:rsidP="00136212">
      <w:pPr>
        <w:pStyle w:val="a7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8.3. Ход публичных слушаний и выступления протоколируются секретарем. К протоколу прилагаются письменные предложения и замечания заинтересованных лиц.</w:t>
      </w:r>
    </w:p>
    <w:p w:rsidR="00136212" w:rsidRPr="00BC4E6D" w:rsidRDefault="00136212" w:rsidP="00136212">
      <w:pPr>
        <w:pStyle w:val="a7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8.4. Председательствующий информирует о порядке проведения публичных слушаний, объявляет о вопросе, вынесенном на публичные слушания.</w:t>
      </w:r>
      <w:bookmarkStart w:id="16" w:name="sub_10028"/>
      <w:bookmarkEnd w:id="15"/>
    </w:p>
    <w:p w:rsidR="00136212" w:rsidRPr="00BC4E6D" w:rsidRDefault="00136212" w:rsidP="00136212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8.5. После выступления председательствующего слово предоставляется </w:t>
      </w:r>
      <w:proofErr w:type="gramStart"/>
      <w:r w:rsidRPr="00BC4E6D">
        <w:rPr>
          <w:rFonts w:ascii="Times New Roman" w:hAnsi="Times New Roman" w:cs="Times New Roman"/>
          <w:sz w:val="20"/>
          <w:szCs w:val="20"/>
        </w:rPr>
        <w:t>зарегистрированным</w:t>
      </w:r>
      <w:proofErr w:type="gramEnd"/>
      <w:r w:rsidRPr="00BC4E6D">
        <w:rPr>
          <w:rFonts w:ascii="Times New Roman" w:hAnsi="Times New Roman" w:cs="Times New Roman"/>
          <w:sz w:val="20"/>
          <w:szCs w:val="20"/>
        </w:rPr>
        <w:t xml:space="preserve"> выступающим. Лицу, не зарегистрированному в качестве выступающего, слово может быть предоставлено по решению председательствующего. Время для выступления предоставляется не более 10 минут. В исключительных случаях, по решению председательствующего, время выступления может быть продлено.</w:t>
      </w:r>
      <w:bookmarkStart w:id="17" w:name="sub_10029"/>
      <w:bookmarkEnd w:id="16"/>
    </w:p>
    <w:p w:rsidR="00136212" w:rsidRPr="00BC4E6D" w:rsidRDefault="00136212" w:rsidP="00136212">
      <w:pPr>
        <w:pStyle w:val="a7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8.6. Выступающий вправе передать председательствующему письменный те</w:t>
      </w:r>
      <w:proofErr w:type="gramStart"/>
      <w:r w:rsidRPr="00BC4E6D">
        <w:rPr>
          <w:rFonts w:ascii="Times New Roman" w:hAnsi="Times New Roman" w:cs="Times New Roman"/>
          <w:sz w:val="20"/>
          <w:szCs w:val="20"/>
        </w:rPr>
        <w:t>кст св</w:t>
      </w:r>
      <w:proofErr w:type="gramEnd"/>
      <w:r w:rsidRPr="00BC4E6D">
        <w:rPr>
          <w:rFonts w:ascii="Times New Roman" w:hAnsi="Times New Roman" w:cs="Times New Roman"/>
          <w:sz w:val="20"/>
          <w:szCs w:val="20"/>
        </w:rPr>
        <w:t>оего выступления, а также материалы для обоснования своего мнения.</w:t>
      </w:r>
      <w:bookmarkStart w:id="18" w:name="sub_10030"/>
      <w:bookmarkEnd w:id="17"/>
    </w:p>
    <w:p w:rsidR="00136212" w:rsidRPr="00BC4E6D" w:rsidRDefault="00136212" w:rsidP="00136212">
      <w:pPr>
        <w:pStyle w:val="a7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8.7. После окончания выступлений председательствующий предоставляет </w:t>
      </w:r>
      <w:proofErr w:type="gramStart"/>
      <w:r w:rsidRPr="00BC4E6D">
        <w:rPr>
          <w:rFonts w:ascii="Times New Roman" w:hAnsi="Times New Roman" w:cs="Times New Roman"/>
          <w:sz w:val="20"/>
          <w:szCs w:val="20"/>
        </w:rPr>
        <w:t>зарегистрированным</w:t>
      </w:r>
      <w:proofErr w:type="gramEnd"/>
      <w:r w:rsidRPr="00BC4E6D">
        <w:rPr>
          <w:rFonts w:ascii="Times New Roman" w:hAnsi="Times New Roman" w:cs="Times New Roman"/>
          <w:sz w:val="20"/>
          <w:szCs w:val="20"/>
        </w:rPr>
        <w:t xml:space="preserve"> выступающим право реплики. Время для реплики предоставляется не более 3 минут.</w:t>
      </w:r>
      <w:bookmarkStart w:id="19" w:name="sub_10031"/>
      <w:bookmarkEnd w:id="18"/>
    </w:p>
    <w:p w:rsidR="00136212" w:rsidRPr="00BC4E6D" w:rsidRDefault="00136212" w:rsidP="00136212">
      <w:pPr>
        <w:pStyle w:val="a7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8.8. По окончанию выступлений с репликой председательствующий подводит предварительный итог публичных слушаний.</w:t>
      </w:r>
      <w:bookmarkStart w:id="20" w:name="sub_10032"/>
      <w:bookmarkEnd w:id="19"/>
    </w:p>
    <w:p w:rsidR="00136212" w:rsidRPr="00BC4E6D" w:rsidRDefault="00136212" w:rsidP="00136212">
      <w:pPr>
        <w:pStyle w:val="a7"/>
        <w:rPr>
          <w:rFonts w:ascii="Times New Roman" w:hAnsi="Times New Roman" w:cs="Times New Roman"/>
          <w:sz w:val="20"/>
          <w:szCs w:val="20"/>
        </w:rPr>
      </w:pPr>
      <w:bookmarkStart w:id="21" w:name="sub_10033"/>
      <w:bookmarkEnd w:id="20"/>
      <w:r w:rsidRPr="00BC4E6D">
        <w:rPr>
          <w:rFonts w:ascii="Times New Roman" w:hAnsi="Times New Roman" w:cs="Times New Roman"/>
          <w:sz w:val="20"/>
          <w:szCs w:val="20"/>
        </w:rPr>
        <w:t>8.9. Председательствующий вправе в любой момент объявить перерыв в публичных слушаниях с указанием времени перерыва.</w:t>
      </w:r>
    </w:p>
    <w:bookmarkEnd w:id="21"/>
    <w:p w:rsidR="00136212" w:rsidRPr="00BC4E6D" w:rsidRDefault="00136212" w:rsidP="00136212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136212" w:rsidRPr="00BC4E6D" w:rsidRDefault="00136212" w:rsidP="00136212">
      <w:pPr>
        <w:pStyle w:val="a7"/>
        <w:rPr>
          <w:rFonts w:ascii="Times New Roman" w:hAnsi="Times New Roman" w:cs="Times New Roman"/>
          <w:sz w:val="20"/>
          <w:szCs w:val="20"/>
        </w:rPr>
      </w:pPr>
      <w:bookmarkStart w:id="22" w:name="sub_1900"/>
      <w:r w:rsidRPr="00BC4E6D">
        <w:rPr>
          <w:rFonts w:ascii="Times New Roman" w:hAnsi="Times New Roman" w:cs="Times New Roman"/>
          <w:sz w:val="20"/>
          <w:szCs w:val="20"/>
        </w:rPr>
        <w:t>9. Результаты публичных слушаний</w:t>
      </w:r>
    </w:p>
    <w:bookmarkEnd w:id="22"/>
    <w:p w:rsidR="00136212" w:rsidRPr="00BC4E6D" w:rsidRDefault="00136212" w:rsidP="00136212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136212" w:rsidRPr="00BC4E6D" w:rsidRDefault="00136212" w:rsidP="00136212">
      <w:pPr>
        <w:pStyle w:val="a7"/>
        <w:rPr>
          <w:rFonts w:ascii="Times New Roman" w:hAnsi="Times New Roman" w:cs="Times New Roman"/>
          <w:sz w:val="20"/>
          <w:szCs w:val="20"/>
        </w:rPr>
      </w:pPr>
      <w:bookmarkStart w:id="23" w:name="sub_10034"/>
      <w:r w:rsidRPr="00BC4E6D">
        <w:rPr>
          <w:rFonts w:ascii="Times New Roman" w:hAnsi="Times New Roman" w:cs="Times New Roman"/>
          <w:sz w:val="20"/>
          <w:szCs w:val="20"/>
        </w:rPr>
        <w:t xml:space="preserve">9.1. По результатам публичных слушаний рабочая группа составляет итоговый документ публичных слушаний, в котором отражает выраженные позиции жителей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муниципального района и свои рекомендации, сформулированные по результатам публичных слушаний, по форме, установленной в приложении 3 к настоящему Порядку.</w:t>
      </w:r>
      <w:bookmarkEnd w:id="23"/>
    </w:p>
    <w:p w:rsidR="00136212" w:rsidRPr="00BC4E6D" w:rsidRDefault="00136212" w:rsidP="00136212">
      <w:pPr>
        <w:pStyle w:val="a7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9.2. </w:t>
      </w:r>
      <w:bookmarkStart w:id="24" w:name="sub_10036"/>
      <w:r w:rsidRPr="00BC4E6D">
        <w:rPr>
          <w:rFonts w:ascii="Times New Roman" w:hAnsi="Times New Roman" w:cs="Times New Roman"/>
          <w:sz w:val="20"/>
          <w:szCs w:val="20"/>
        </w:rPr>
        <w:t xml:space="preserve"> Итоговый документ публичных слушаний публикуется (обнародуется) в средствах массовой информации и/или в соответствующем разделе Единого портала. Публикация осуществляется администрацией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сельского поселения</w:t>
      </w:r>
      <w:r w:rsidRPr="00BC4E6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муниципального района независимо от того, по чьей инициативе назначены публичные слушания.</w:t>
      </w:r>
    </w:p>
    <w:p w:rsidR="00136212" w:rsidRPr="00BC4E6D" w:rsidRDefault="00136212" w:rsidP="00136212">
      <w:pPr>
        <w:pStyle w:val="a7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9.3. Итоговый документ публичных слушаний, протокол публичных слушаний и материалы, собранные в ходе подготовки и проведения публичных слушаний, хранятся в Совете депутатов.</w:t>
      </w:r>
      <w:bookmarkStart w:id="25" w:name="sub_10037"/>
      <w:bookmarkEnd w:id="24"/>
    </w:p>
    <w:p w:rsidR="00136212" w:rsidRPr="00BC4E6D" w:rsidRDefault="00136212" w:rsidP="00136212">
      <w:pPr>
        <w:pStyle w:val="a7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lastRenderedPageBreak/>
        <w:t>9.4. Результаты публичных слушаний, изложенные в заключении, принимаются во внимание при принятии органами местного самоуправления решения по вопросам, которые были предметом обсуждения на публичных слушаниях.</w:t>
      </w:r>
      <w:bookmarkStart w:id="26" w:name="sub_10038"/>
      <w:bookmarkEnd w:id="25"/>
    </w:p>
    <w:p w:rsidR="00136212" w:rsidRPr="00BC4E6D" w:rsidRDefault="00136212" w:rsidP="00136212">
      <w:pPr>
        <w:pStyle w:val="a7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9.5. Результаты публичных слушаний, изложенные в заключении, могут быть приняты во внимание при принятии органами местного самоуправления решения по вопросам, аналогичным тем вопросам, которые являлись предметом обсуждения на публичных слушаниях.</w:t>
      </w:r>
      <w:bookmarkEnd w:id="26"/>
    </w:p>
    <w:p w:rsidR="00136212" w:rsidRPr="00BC4E6D" w:rsidRDefault="00136212" w:rsidP="00136212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136212" w:rsidRPr="00BC4E6D" w:rsidRDefault="00136212" w:rsidP="00136212">
      <w:pPr>
        <w:jc w:val="right"/>
        <w:rPr>
          <w:rFonts w:ascii="Times New Roman" w:hAnsi="Times New Roman" w:cs="Times New Roman"/>
          <w:sz w:val="20"/>
          <w:szCs w:val="20"/>
        </w:rPr>
      </w:pPr>
      <w:r w:rsidRPr="00BC4E6D">
        <w:rPr>
          <w:rStyle w:val="ac"/>
          <w:rFonts w:ascii="Times New Roman" w:hAnsi="Times New Roman" w:cs="Times New Roman"/>
          <w:b w:val="0"/>
          <w:bCs/>
          <w:color w:val="auto"/>
          <w:sz w:val="20"/>
          <w:szCs w:val="20"/>
        </w:rPr>
        <w:t>Приложение 1</w:t>
      </w:r>
      <w:r w:rsidRPr="00BC4E6D">
        <w:rPr>
          <w:rStyle w:val="ac"/>
          <w:rFonts w:ascii="Times New Roman" w:hAnsi="Times New Roman" w:cs="Times New Roman"/>
          <w:b w:val="0"/>
          <w:bCs/>
          <w:color w:val="auto"/>
          <w:sz w:val="20"/>
          <w:szCs w:val="20"/>
        </w:rPr>
        <w:br/>
        <w:t>к Порядку</w:t>
      </w:r>
      <w:r w:rsidRPr="00BC4E6D">
        <w:rPr>
          <w:rStyle w:val="ac"/>
          <w:rFonts w:ascii="Times New Roman" w:hAnsi="Times New Roman" w:cs="Times New Roman"/>
          <w:bCs/>
          <w:color w:val="auto"/>
          <w:sz w:val="20"/>
          <w:szCs w:val="20"/>
        </w:rPr>
        <w:t xml:space="preserve"> </w:t>
      </w:r>
      <w:r w:rsidRPr="00BC4E6D">
        <w:rPr>
          <w:rFonts w:ascii="Times New Roman" w:hAnsi="Times New Roman" w:cs="Times New Roman"/>
          <w:sz w:val="20"/>
          <w:szCs w:val="20"/>
        </w:rPr>
        <w:t>организации и проведения публичных слушаний</w:t>
      </w:r>
    </w:p>
    <w:p w:rsidR="00136212" w:rsidRPr="00BC4E6D" w:rsidRDefault="00136212" w:rsidP="00136212">
      <w:pPr>
        <w:jc w:val="right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  <w:lang w:eastAsia="ar-SA"/>
        </w:rPr>
        <w:t xml:space="preserve">на территории </w:t>
      </w:r>
      <w:proofErr w:type="spellStart"/>
      <w:r w:rsidRPr="00BC4E6D">
        <w:rPr>
          <w:rFonts w:ascii="Times New Roman" w:hAnsi="Times New Roman" w:cs="Times New Roman"/>
          <w:sz w:val="20"/>
          <w:szCs w:val="20"/>
          <w:lang w:eastAsia="ar-SA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  <w:lang w:eastAsia="ar-SA"/>
        </w:rPr>
        <w:t xml:space="preserve"> сельского поселения  </w:t>
      </w:r>
      <w:proofErr w:type="spellStart"/>
      <w:r w:rsidRPr="00BC4E6D">
        <w:rPr>
          <w:rFonts w:ascii="Times New Roman" w:hAnsi="Times New Roman" w:cs="Times New Roman"/>
          <w:sz w:val="20"/>
          <w:szCs w:val="20"/>
          <w:lang w:eastAsia="ar-SA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  <w:lang w:eastAsia="ar-SA"/>
        </w:rPr>
        <w:t xml:space="preserve"> муниципального района </w:t>
      </w:r>
      <w:r w:rsidRPr="00BC4E6D">
        <w:rPr>
          <w:rFonts w:ascii="Times New Roman" w:hAnsi="Times New Roman" w:cs="Times New Roman"/>
          <w:sz w:val="20"/>
          <w:szCs w:val="20"/>
        </w:rPr>
        <w:t>Республики Мордовия</w:t>
      </w:r>
    </w:p>
    <w:p w:rsidR="00136212" w:rsidRPr="00BC4E6D" w:rsidRDefault="00136212" w:rsidP="00136212">
      <w:pPr>
        <w:tabs>
          <w:tab w:val="left" w:pos="3570"/>
          <w:tab w:val="center" w:pos="4677"/>
        </w:tabs>
        <w:contextualSpacing/>
        <w:jc w:val="center"/>
        <w:rPr>
          <w:rFonts w:ascii="Times New Roman" w:hAnsi="Times New Roman" w:cs="Times New Roman"/>
          <w:sz w:val="20"/>
          <w:szCs w:val="20"/>
        </w:rPr>
      </w:pPr>
      <w:bookmarkStart w:id="27" w:name="sub_10000"/>
      <w:bookmarkEnd w:id="27"/>
      <w:r w:rsidRPr="00BC4E6D">
        <w:rPr>
          <w:rFonts w:ascii="Times New Roman" w:hAnsi="Times New Roman" w:cs="Times New Roman"/>
          <w:sz w:val="20"/>
          <w:szCs w:val="20"/>
        </w:rPr>
        <w:t>Список</w:t>
      </w:r>
      <w:r w:rsidRPr="00BC4E6D">
        <w:rPr>
          <w:rFonts w:ascii="Times New Roman" w:hAnsi="Times New Roman" w:cs="Times New Roman"/>
          <w:sz w:val="20"/>
          <w:szCs w:val="20"/>
        </w:rPr>
        <w:br/>
        <w:t>инициативной группы</w:t>
      </w:r>
    </w:p>
    <w:tbl>
      <w:tblPr>
        <w:tblW w:w="100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58"/>
        <w:gridCol w:w="2097"/>
        <w:gridCol w:w="2796"/>
        <w:gridCol w:w="2377"/>
        <w:gridCol w:w="1538"/>
      </w:tblGrid>
      <w:tr w:rsidR="00136212" w:rsidRPr="00BC4E6D" w:rsidTr="00136212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E6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отчество, дата рождения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Серия, номер и дата выдачи паспорта или документа, заменяющего его, с указанием органа или кода органа, выдавшего данный документ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212" w:rsidRPr="00BC4E6D" w:rsidRDefault="00136212" w:rsidP="004D72D3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Личная подпись, дата внесения</w:t>
            </w:r>
          </w:p>
        </w:tc>
      </w:tr>
      <w:tr w:rsidR="00136212" w:rsidRPr="00BC4E6D" w:rsidTr="00136212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212" w:rsidRPr="00BC4E6D" w:rsidTr="00136212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212" w:rsidRPr="00BC4E6D" w:rsidTr="00136212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212" w:rsidRPr="00BC4E6D" w:rsidRDefault="00136212" w:rsidP="00136212">
      <w:pPr>
        <w:rPr>
          <w:rFonts w:ascii="Times New Roman" w:hAnsi="Times New Roman" w:cs="Times New Roman"/>
          <w:sz w:val="20"/>
          <w:szCs w:val="20"/>
        </w:rPr>
      </w:pPr>
    </w:p>
    <w:p w:rsidR="00136212" w:rsidRPr="00BC4E6D" w:rsidRDefault="00136212" w:rsidP="00136212">
      <w:pPr>
        <w:pStyle w:val="ad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Официальный представитель инициативной группы </w:t>
      </w:r>
    </w:p>
    <w:p w:rsidR="00136212" w:rsidRPr="00BC4E6D" w:rsidRDefault="00136212" w:rsidP="00136212">
      <w:pPr>
        <w:pStyle w:val="ad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</w:p>
    <w:p w:rsidR="00136212" w:rsidRPr="00BC4E6D" w:rsidRDefault="00136212" w:rsidP="00136212">
      <w:pPr>
        <w:pStyle w:val="ad"/>
        <w:jc w:val="center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(фамилия, имя, отчество; дата рождения;</w:t>
      </w:r>
    </w:p>
    <w:p w:rsidR="00136212" w:rsidRPr="00BC4E6D" w:rsidRDefault="00136212" w:rsidP="00136212">
      <w:pPr>
        <w:pStyle w:val="ad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</w:p>
    <w:p w:rsidR="00136212" w:rsidRPr="00BC4E6D" w:rsidRDefault="00136212" w:rsidP="00136212">
      <w:pPr>
        <w:pStyle w:val="ad"/>
        <w:jc w:val="center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серия, номер и дата выдачи паспорта или документа, заменяющего его, с указанием органа или кода органа, выдавшего данный документ; адрес места жительства; контактные телефон</w:t>
      </w:r>
    </w:p>
    <w:p w:rsidR="00136212" w:rsidRPr="00BC4E6D" w:rsidRDefault="00136212" w:rsidP="00136212">
      <w:pPr>
        <w:pStyle w:val="ad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</w:p>
    <w:p w:rsidR="00136212" w:rsidRPr="00BC4E6D" w:rsidRDefault="00136212" w:rsidP="00136212">
      <w:pPr>
        <w:pStyle w:val="ad"/>
        <w:rPr>
          <w:rFonts w:ascii="Times New Roman" w:hAnsi="Times New Roman" w:cs="Times New Roman"/>
          <w:sz w:val="20"/>
          <w:szCs w:val="20"/>
        </w:rPr>
      </w:pPr>
    </w:p>
    <w:p w:rsidR="00136212" w:rsidRPr="00BC4E6D" w:rsidRDefault="00136212" w:rsidP="00136212">
      <w:pPr>
        <w:pStyle w:val="ad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_____________________                                                                                                   _________________</w:t>
      </w:r>
      <w:r w:rsidRPr="00BC4E6D">
        <w:rPr>
          <w:rFonts w:ascii="Times New Roman" w:hAnsi="Times New Roman" w:cs="Times New Roman"/>
          <w:sz w:val="20"/>
          <w:szCs w:val="20"/>
        </w:rPr>
        <w:br/>
        <w:t xml:space="preserve">             подпись                                                                                                                                  дата</w:t>
      </w:r>
    </w:p>
    <w:p w:rsidR="00136212" w:rsidRPr="00BC4E6D" w:rsidRDefault="00136212" w:rsidP="00136212">
      <w:pPr>
        <w:rPr>
          <w:rFonts w:ascii="Times New Roman" w:hAnsi="Times New Roman" w:cs="Times New Roman"/>
          <w:sz w:val="20"/>
          <w:szCs w:val="20"/>
        </w:rPr>
      </w:pPr>
    </w:p>
    <w:p w:rsidR="00136212" w:rsidRPr="00BC4E6D" w:rsidRDefault="00136212" w:rsidP="00136212">
      <w:pPr>
        <w:rPr>
          <w:rFonts w:ascii="Times New Roman" w:hAnsi="Times New Roman" w:cs="Times New Roman"/>
          <w:sz w:val="20"/>
          <w:szCs w:val="20"/>
        </w:rPr>
      </w:pPr>
      <w:bookmarkStart w:id="28" w:name="sub_20000"/>
    </w:p>
    <w:tbl>
      <w:tblPr>
        <w:tblW w:w="3969" w:type="dxa"/>
        <w:tblInd w:w="6204" w:type="dxa"/>
        <w:tblLook w:val="00A0"/>
      </w:tblPr>
      <w:tblGrid>
        <w:gridCol w:w="3969"/>
      </w:tblGrid>
      <w:tr w:rsidR="00136212" w:rsidRPr="00BC4E6D" w:rsidTr="004D72D3">
        <w:tc>
          <w:tcPr>
            <w:tcW w:w="3969" w:type="dxa"/>
          </w:tcPr>
          <w:p w:rsidR="00136212" w:rsidRPr="00BC4E6D" w:rsidRDefault="00136212" w:rsidP="00BC4E6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E6D">
              <w:rPr>
                <w:rStyle w:val="ac"/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Приложение 2</w:t>
            </w:r>
            <w:r w:rsidRPr="00BC4E6D">
              <w:rPr>
                <w:rStyle w:val="ac"/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br/>
              <w:t>к Порядку</w:t>
            </w:r>
            <w:r w:rsidRPr="00BC4E6D">
              <w:rPr>
                <w:rStyle w:val="ac"/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организации и проведения публичных слушаний</w:t>
            </w:r>
            <w:r w:rsidR="00BC4E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4E6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на территории </w:t>
            </w:r>
            <w:proofErr w:type="spellStart"/>
            <w:r w:rsidRPr="00BC4E6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Сиалеевско-Пятинского</w:t>
            </w:r>
            <w:proofErr w:type="spellEnd"/>
            <w:r w:rsidRPr="00BC4E6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сельского поселения  </w:t>
            </w:r>
            <w:proofErr w:type="spellStart"/>
            <w:r w:rsidRPr="00BC4E6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Инсарского</w:t>
            </w:r>
            <w:proofErr w:type="spellEnd"/>
            <w:r w:rsidRPr="00BC4E6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муниципального района </w:t>
            </w:r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Республики Мордовия</w:t>
            </w:r>
          </w:p>
        </w:tc>
      </w:tr>
    </w:tbl>
    <w:p w:rsidR="00136212" w:rsidRPr="00BC4E6D" w:rsidRDefault="00136212" w:rsidP="00136212">
      <w:pPr>
        <w:tabs>
          <w:tab w:val="left" w:pos="3570"/>
          <w:tab w:val="center" w:pos="4677"/>
        </w:tabs>
        <w:contextualSpacing/>
        <w:rPr>
          <w:rFonts w:ascii="Times New Roman" w:hAnsi="Times New Roman" w:cs="Times New Roman"/>
          <w:sz w:val="20"/>
          <w:szCs w:val="20"/>
        </w:rPr>
      </w:pPr>
      <w:r w:rsidRPr="00BC4E6D">
        <w:rPr>
          <w:rStyle w:val="ac"/>
          <w:rFonts w:ascii="Times New Roman" w:hAnsi="Times New Roman" w:cs="Times New Roman"/>
          <w:bCs/>
          <w:color w:val="auto"/>
          <w:sz w:val="20"/>
          <w:szCs w:val="20"/>
        </w:rPr>
        <w:tab/>
      </w:r>
      <w:r w:rsidRPr="00BC4E6D">
        <w:rPr>
          <w:rStyle w:val="ac"/>
          <w:rFonts w:ascii="Times New Roman" w:hAnsi="Times New Roman" w:cs="Times New Roman"/>
          <w:bCs/>
          <w:color w:val="auto"/>
          <w:sz w:val="20"/>
          <w:szCs w:val="20"/>
        </w:rPr>
        <w:tab/>
      </w:r>
      <w:bookmarkEnd w:id="28"/>
      <w:r w:rsidRPr="00BC4E6D">
        <w:rPr>
          <w:rFonts w:ascii="Times New Roman" w:hAnsi="Times New Roman" w:cs="Times New Roman"/>
          <w:sz w:val="20"/>
          <w:szCs w:val="20"/>
        </w:rPr>
        <w:t>Подписной лист публичных слушаний</w:t>
      </w:r>
    </w:p>
    <w:p w:rsidR="00136212" w:rsidRPr="00BC4E6D" w:rsidRDefault="00136212" w:rsidP="00136212">
      <w:pPr>
        <w:pStyle w:val="ad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Тема для проведения публичных слушаний _______________________________________</w:t>
      </w:r>
    </w:p>
    <w:p w:rsidR="00136212" w:rsidRPr="00BC4E6D" w:rsidRDefault="00136212" w:rsidP="00136212">
      <w:pPr>
        <w:pStyle w:val="ad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</w:p>
    <w:p w:rsidR="00136212" w:rsidRPr="00BC4E6D" w:rsidRDefault="00136212" w:rsidP="00136212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0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58"/>
        <w:gridCol w:w="2097"/>
        <w:gridCol w:w="2796"/>
        <w:gridCol w:w="2377"/>
        <w:gridCol w:w="1538"/>
      </w:tblGrid>
      <w:tr w:rsidR="00136212" w:rsidRPr="00BC4E6D" w:rsidTr="00136212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E6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и дата рождения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Серия, номер и дата выдачи паспорта или документа, заменяющего его, с указанием органа или кода органа, выдавшего данный документ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212" w:rsidRPr="00BC4E6D" w:rsidRDefault="00136212" w:rsidP="004D72D3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Личная подпись, дата внесения</w:t>
            </w:r>
          </w:p>
        </w:tc>
      </w:tr>
      <w:tr w:rsidR="00136212" w:rsidRPr="00BC4E6D" w:rsidTr="00136212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212" w:rsidRPr="00BC4E6D" w:rsidTr="00136212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212" w:rsidRPr="00BC4E6D" w:rsidTr="00136212"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212" w:rsidRPr="00BC4E6D" w:rsidRDefault="00136212" w:rsidP="00136212">
      <w:pPr>
        <w:pStyle w:val="ad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Подписной лист удостоверяю:</w:t>
      </w:r>
    </w:p>
    <w:p w:rsidR="00136212" w:rsidRPr="00BC4E6D" w:rsidRDefault="00136212" w:rsidP="00136212">
      <w:pPr>
        <w:rPr>
          <w:rFonts w:ascii="Times New Roman" w:hAnsi="Times New Roman" w:cs="Times New Roman"/>
          <w:sz w:val="20"/>
          <w:szCs w:val="20"/>
        </w:rPr>
      </w:pPr>
    </w:p>
    <w:p w:rsidR="00136212" w:rsidRPr="00BC4E6D" w:rsidRDefault="00136212" w:rsidP="00136212">
      <w:pPr>
        <w:pStyle w:val="ad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</w:p>
    <w:p w:rsidR="00136212" w:rsidRPr="00BC4E6D" w:rsidRDefault="00136212" w:rsidP="00136212">
      <w:pPr>
        <w:pStyle w:val="ad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BC4E6D">
        <w:rPr>
          <w:rFonts w:ascii="Times New Roman" w:hAnsi="Times New Roman" w:cs="Times New Roman"/>
          <w:sz w:val="20"/>
          <w:szCs w:val="20"/>
        </w:rPr>
        <w:t>(фамилия, имя,   отчество лица, собиравшего подписи;  серия,  номер  и  дата  выдачи  паспорта  или</w:t>
      </w:r>
      <w:proofErr w:type="gramEnd"/>
    </w:p>
    <w:p w:rsidR="00136212" w:rsidRPr="00BC4E6D" w:rsidRDefault="00136212" w:rsidP="00136212">
      <w:pPr>
        <w:pStyle w:val="ad"/>
        <w:jc w:val="center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документа,  заменяющего паспорт гражданина,  с указанием наименования или</w:t>
      </w:r>
    </w:p>
    <w:p w:rsidR="00136212" w:rsidRPr="00BC4E6D" w:rsidRDefault="00136212" w:rsidP="00136212">
      <w:pPr>
        <w:pStyle w:val="ad"/>
        <w:jc w:val="center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кода  выдавшего  его  органа;  адрес  места жительства; подпись и дата)</w:t>
      </w:r>
    </w:p>
    <w:p w:rsidR="00136212" w:rsidRPr="00BC4E6D" w:rsidRDefault="00136212" w:rsidP="00136212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3969" w:type="dxa"/>
        <w:tblInd w:w="6204" w:type="dxa"/>
        <w:tblLook w:val="00A0"/>
      </w:tblPr>
      <w:tblGrid>
        <w:gridCol w:w="3969"/>
      </w:tblGrid>
      <w:tr w:rsidR="00136212" w:rsidRPr="00BC4E6D" w:rsidTr="004D72D3">
        <w:tc>
          <w:tcPr>
            <w:tcW w:w="3969" w:type="dxa"/>
          </w:tcPr>
          <w:p w:rsidR="00136212" w:rsidRPr="00BC4E6D" w:rsidRDefault="00136212" w:rsidP="00BC4E6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E6D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BC4E6D">
              <w:rPr>
                <w:rStyle w:val="ac"/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Приложение 3</w:t>
            </w:r>
            <w:r w:rsidRPr="00BC4E6D">
              <w:rPr>
                <w:rStyle w:val="ac"/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br/>
              <w:t>к Порядку</w:t>
            </w:r>
            <w:r w:rsidRPr="00BC4E6D">
              <w:rPr>
                <w:rStyle w:val="ac"/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организации и проведения публичных слушаний</w:t>
            </w:r>
            <w:r w:rsidR="00BC4E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4E6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на территории </w:t>
            </w:r>
            <w:proofErr w:type="spellStart"/>
            <w:r w:rsidRPr="00BC4E6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Сиалеевско-Пятинского</w:t>
            </w:r>
            <w:proofErr w:type="spellEnd"/>
            <w:r w:rsidRPr="00BC4E6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сельского поселения  </w:t>
            </w:r>
            <w:proofErr w:type="spellStart"/>
            <w:r w:rsidRPr="00BC4E6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Инсарского</w:t>
            </w:r>
            <w:proofErr w:type="spellEnd"/>
            <w:r w:rsidRPr="00BC4E6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муниципального района </w:t>
            </w:r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Республики Мордовия</w:t>
            </w:r>
          </w:p>
        </w:tc>
      </w:tr>
    </w:tbl>
    <w:p w:rsidR="00136212" w:rsidRPr="00BC4E6D" w:rsidRDefault="00136212" w:rsidP="00136212">
      <w:pPr>
        <w:tabs>
          <w:tab w:val="left" w:pos="3570"/>
          <w:tab w:val="center" w:pos="4677"/>
        </w:tabs>
        <w:contextualSpacing/>
        <w:rPr>
          <w:rFonts w:ascii="Times New Roman" w:hAnsi="Times New Roman" w:cs="Times New Roman"/>
          <w:sz w:val="20"/>
          <w:szCs w:val="20"/>
        </w:rPr>
      </w:pPr>
      <w:r w:rsidRPr="00BC4E6D">
        <w:rPr>
          <w:rStyle w:val="ac"/>
          <w:rFonts w:ascii="Times New Roman" w:hAnsi="Times New Roman" w:cs="Times New Roman"/>
          <w:bCs/>
          <w:color w:val="auto"/>
          <w:sz w:val="20"/>
          <w:szCs w:val="20"/>
        </w:rPr>
        <w:tab/>
      </w:r>
      <w:r w:rsidRPr="00BC4E6D">
        <w:rPr>
          <w:rFonts w:ascii="Times New Roman" w:hAnsi="Times New Roman" w:cs="Times New Roman"/>
          <w:sz w:val="20"/>
          <w:szCs w:val="20"/>
        </w:rPr>
        <w:t xml:space="preserve">Итоговый документ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публичнх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слушаний</w:t>
      </w:r>
    </w:p>
    <w:p w:rsidR="00136212" w:rsidRPr="00BC4E6D" w:rsidRDefault="00136212" w:rsidP="00136212">
      <w:pPr>
        <w:rPr>
          <w:rFonts w:ascii="Times New Roman" w:hAnsi="Times New Roman" w:cs="Times New Roman"/>
          <w:sz w:val="20"/>
          <w:szCs w:val="20"/>
        </w:rPr>
      </w:pPr>
    </w:p>
    <w:p w:rsidR="00136212" w:rsidRPr="00BC4E6D" w:rsidRDefault="00136212" w:rsidP="00136212">
      <w:pPr>
        <w:pStyle w:val="ad"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Публичные слушания назначены решением Совета депутатов </w:t>
      </w:r>
      <w:proofErr w:type="spellStart"/>
      <w:r w:rsidRPr="00BC4E6D">
        <w:rPr>
          <w:rFonts w:ascii="Times New Roman" w:hAnsi="Times New Roman" w:cs="Times New Roman"/>
          <w:sz w:val="20"/>
          <w:szCs w:val="20"/>
          <w:lang w:eastAsia="ar-SA"/>
        </w:rPr>
        <w:t>Сиалеевско-Пятинского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  <w:lang w:eastAsia="ar-SA"/>
        </w:rPr>
        <w:t xml:space="preserve"> сельского поселения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муниципального района (постановлением главы </w:t>
      </w:r>
      <w:proofErr w:type="spellStart"/>
      <w:r w:rsidRPr="00BC4E6D">
        <w:rPr>
          <w:rFonts w:ascii="Times New Roman" w:hAnsi="Times New Roman" w:cs="Times New Roman"/>
          <w:sz w:val="20"/>
          <w:szCs w:val="20"/>
        </w:rPr>
        <w:t>Инсарского</w:t>
      </w:r>
      <w:proofErr w:type="spellEnd"/>
      <w:r w:rsidRPr="00BC4E6D"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  <w:proofErr w:type="gramStart"/>
      <w:r w:rsidRPr="00BC4E6D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  <w:r w:rsidRPr="00BC4E6D">
        <w:rPr>
          <w:rFonts w:ascii="Times New Roman" w:hAnsi="Times New Roman" w:cs="Times New Roman"/>
          <w:sz w:val="20"/>
          <w:szCs w:val="20"/>
        </w:rPr>
        <w:t xml:space="preserve"> от _______________ № _____________</w:t>
      </w:r>
    </w:p>
    <w:p w:rsidR="00136212" w:rsidRPr="00BC4E6D" w:rsidRDefault="00136212" w:rsidP="00136212">
      <w:pPr>
        <w:pStyle w:val="ad"/>
        <w:rPr>
          <w:rFonts w:ascii="Times New Roman" w:hAnsi="Times New Roman" w:cs="Times New Roman"/>
          <w:sz w:val="20"/>
          <w:szCs w:val="20"/>
        </w:rPr>
      </w:pPr>
    </w:p>
    <w:p w:rsidR="00136212" w:rsidRPr="00BC4E6D" w:rsidRDefault="00136212" w:rsidP="00136212">
      <w:pPr>
        <w:pStyle w:val="ad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Тема публичных слушаний:</w:t>
      </w:r>
    </w:p>
    <w:p w:rsidR="00136212" w:rsidRPr="00BC4E6D" w:rsidRDefault="00136212" w:rsidP="00136212">
      <w:pPr>
        <w:pStyle w:val="ad"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</w:p>
    <w:p w:rsidR="00136212" w:rsidRPr="00BC4E6D" w:rsidRDefault="00136212" w:rsidP="00136212">
      <w:pPr>
        <w:pStyle w:val="ad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136212" w:rsidRPr="00BC4E6D" w:rsidRDefault="00136212" w:rsidP="00136212">
      <w:pPr>
        <w:pStyle w:val="ad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Дата и время проведения ________ Место проведения __________________</w:t>
      </w:r>
    </w:p>
    <w:p w:rsidR="00136212" w:rsidRPr="00BC4E6D" w:rsidRDefault="00136212" w:rsidP="00136212">
      <w:pPr>
        <w:pStyle w:val="ad"/>
        <w:rPr>
          <w:rFonts w:ascii="Times New Roman" w:hAnsi="Times New Roman" w:cs="Times New Roman"/>
          <w:sz w:val="20"/>
          <w:szCs w:val="20"/>
        </w:rPr>
      </w:pPr>
    </w:p>
    <w:p w:rsidR="00136212" w:rsidRPr="00BC4E6D" w:rsidRDefault="00136212" w:rsidP="00136212">
      <w:pPr>
        <w:pStyle w:val="ad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Состав рабочей группы по организации и проведению публичных слушаний</w:t>
      </w:r>
    </w:p>
    <w:p w:rsidR="00136212" w:rsidRPr="00BC4E6D" w:rsidRDefault="00136212" w:rsidP="00136212">
      <w:pPr>
        <w:pStyle w:val="ad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6212" w:rsidRPr="00BC4E6D" w:rsidRDefault="00136212" w:rsidP="00136212">
      <w:pPr>
        <w:pStyle w:val="ad"/>
        <w:jc w:val="center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(фамилия, имя, отчество, занимаемая должность члена рабочей группы по организации и проведению публичных слушаний)</w:t>
      </w:r>
    </w:p>
    <w:p w:rsidR="00136212" w:rsidRPr="00BC4E6D" w:rsidRDefault="00136212" w:rsidP="00136212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3"/>
        <w:gridCol w:w="1595"/>
        <w:gridCol w:w="1738"/>
        <w:gridCol w:w="1981"/>
        <w:gridCol w:w="2235"/>
        <w:gridCol w:w="1575"/>
      </w:tblGrid>
      <w:tr w:rsidR="00136212" w:rsidRPr="00BC4E6D" w:rsidTr="004D72D3">
        <w:tc>
          <w:tcPr>
            <w:tcW w:w="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BC4E6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proofErr w:type="gramStart"/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Вопросы, вынесенные на обсуждение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Номер рекомендации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Предложения и рекомендации членов рабочей группы (рабочего органа)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Предложение внесено (поддержано)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212" w:rsidRPr="00BC4E6D" w:rsidRDefault="00136212" w:rsidP="004D72D3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136212" w:rsidRPr="00BC4E6D" w:rsidTr="004D72D3">
        <w:tc>
          <w:tcPr>
            <w:tcW w:w="67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Формулировка вопроса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Текст рекомендации (предложения)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Ф.И.О. член</w:t>
            </w:r>
            <w:proofErr w:type="gramStart"/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spellStart"/>
            <w:proofErr w:type="gramEnd"/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BC4E6D">
              <w:rPr>
                <w:rFonts w:ascii="Times New Roman" w:hAnsi="Times New Roman" w:cs="Times New Roman"/>
                <w:sz w:val="20"/>
                <w:szCs w:val="20"/>
              </w:rPr>
              <w:t xml:space="preserve">) рабочей группы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6212" w:rsidRPr="00BC4E6D" w:rsidTr="004D72D3">
        <w:tc>
          <w:tcPr>
            <w:tcW w:w="67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Текст рекомендации (предложения)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Ф.И.О. член</w:t>
            </w:r>
            <w:proofErr w:type="gramStart"/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spellStart"/>
            <w:proofErr w:type="gramEnd"/>
            <w:r w:rsidRPr="00BC4E6D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BC4E6D">
              <w:rPr>
                <w:rFonts w:ascii="Times New Roman" w:hAnsi="Times New Roman" w:cs="Times New Roman"/>
                <w:sz w:val="20"/>
                <w:szCs w:val="20"/>
              </w:rPr>
              <w:t xml:space="preserve">) рабочей группы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212" w:rsidRPr="00BC4E6D" w:rsidRDefault="00136212" w:rsidP="004D72D3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36212" w:rsidRPr="00BC4E6D" w:rsidRDefault="00136212" w:rsidP="00136212">
      <w:pPr>
        <w:rPr>
          <w:rFonts w:ascii="Times New Roman" w:hAnsi="Times New Roman" w:cs="Times New Roman"/>
          <w:sz w:val="20"/>
          <w:szCs w:val="20"/>
        </w:rPr>
      </w:pPr>
    </w:p>
    <w:p w:rsidR="00136212" w:rsidRPr="00BC4E6D" w:rsidRDefault="00136212" w:rsidP="00136212">
      <w:pPr>
        <w:pStyle w:val="ad"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 xml:space="preserve">Решение рабочей группы, в  том  числе мотивированное обоснование его принятия  </w:t>
      </w:r>
    </w:p>
    <w:p w:rsidR="00136212" w:rsidRPr="00BC4E6D" w:rsidRDefault="00136212" w:rsidP="00136212">
      <w:pPr>
        <w:pStyle w:val="ad"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</w:p>
    <w:p w:rsidR="00136212" w:rsidRPr="00BC4E6D" w:rsidRDefault="00136212" w:rsidP="0013621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36212" w:rsidRPr="00BC4E6D" w:rsidRDefault="00136212" w:rsidP="00136212">
      <w:pPr>
        <w:pStyle w:val="ad"/>
        <w:jc w:val="both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Председатель рабочей группы                     Подпись                         И.О. Фамилия</w:t>
      </w:r>
    </w:p>
    <w:p w:rsidR="00136212" w:rsidRPr="00BC4E6D" w:rsidRDefault="00136212" w:rsidP="00136212">
      <w:pPr>
        <w:jc w:val="right"/>
        <w:rPr>
          <w:rFonts w:ascii="Times New Roman" w:hAnsi="Times New Roman" w:cs="Times New Roman"/>
          <w:sz w:val="20"/>
          <w:szCs w:val="20"/>
        </w:rPr>
      </w:pPr>
      <w:r w:rsidRPr="00BC4E6D">
        <w:rPr>
          <w:rFonts w:ascii="Times New Roman" w:hAnsi="Times New Roman" w:cs="Times New Roman"/>
          <w:sz w:val="20"/>
          <w:szCs w:val="20"/>
        </w:rPr>
        <w:t>Дата</w:t>
      </w:r>
    </w:p>
    <w:p w:rsidR="009E23D0" w:rsidRPr="00BC4E6D" w:rsidRDefault="009E23D0" w:rsidP="009E23D0">
      <w:pPr>
        <w:spacing w:line="240" w:lineRule="auto"/>
        <w:ind w:left="-567" w:firstLine="283"/>
        <w:contextualSpacing/>
        <w:rPr>
          <w:rFonts w:ascii="Times New Roman" w:hAnsi="Times New Roman"/>
          <w:sz w:val="28"/>
          <w:szCs w:val="28"/>
        </w:rPr>
      </w:pPr>
      <w:r w:rsidRPr="00BC4E6D">
        <w:rPr>
          <w:rFonts w:ascii="Times New Roman" w:hAnsi="Times New Roman"/>
          <w:sz w:val="28"/>
          <w:szCs w:val="28"/>
        </w:rPr>
        <w:t xml:space="preserve">Информационный бюллетень </w:t>
      </w:r>
      <w:proofErr w:type="spellStart"/>
      <w:r w:rsidRPr="00BC4E6D">
        <w:rPr>
          <w:rFonts w:ascii="Times New Roman" w:hAnsi="Times New Roman"/>
          <w:sz w:val="28"/>
          <w:szCs w:val="28"/>
        </w:rPr>
        <w:t>Сиалеевско-Пятинского</w:t>
      </w:r>
      <w:proofErr w:type="spellEnd"/>
      <w:r w:rsidRPr="00BC4E6D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BC4E6D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BC4E6D">
        <w:rPr>
          <w:rFonts w:ascii="Times New Roman" w:hAnsi="Times New Roman"/>
          <w:sz w:val="28"/>
          <w:szCs w:val="28"/>
        </w:rPr>
        <w:t xml:space="preserve"> муниципального района  №</w:t>
      </w:r>
      <w:r w:rsidR="0028091D" w:rsidRPr="00BC4E6D">
        <w:rPr>
          <w:rFonts w:ascii="Times New Roman" w:hAnsi="Times New Roman"/>
          <w:sz w:val="28"/>
          <w:szCs w:val="28"/>
        </w:rPr>
        <w:t>5</w:t>
      </w:r>
      <w:r w:rsidRPr="00BC4E6D">
        <w:rPr>
          <w:rFonts w:ascii="Times New Roman" w:hAnsi="Times New Roman"/>
          <w:sz w:val="28"/>
          <w:szCs w:val="28"/>
        </w:rPr>
        <w:t xml:space="preserve">  от </w:t>
      </w:r>
      <w:r w:rsidR="0028091D" w:rsidRPr="00BC4E6D">
        <w:rPr>
          <w:rFonts w:ascii="Times New Roman" w:hAnsi="Times New Roman"/>
          <w:sz w:val="28"/>
          <w:szCs w:val="28"/>
        </w:rPr>
        <w:t>22</w:t>
      </w:r>
      <w:r w:rsidRPr="00BC4E6D">
        <w:rPr>
          <w:rFonts w:ascii="Times New Roman" w:hAnsi="Times New Roman"/>
          <w:sz w:val="28"/>
          <w:szCs w:val="28"/>
        </w:rPr>
        <w:t>.0</w:t>
      </w:r>
      <w:r w:rsidR="00B33681" w:rsidRPr="00BC4E6D">
        <w:rPr>
          <w:rFonts w:ascii="Times New Roman" w:hAnsi="Times New Roman"/>
          <w:sz w:val="28"/>
          <w:szCs w:val="28"/>
        </w:rPr>
        <w:t>2</w:t>
      </w:r>
      <w:r w:rsidRPr="00BC4E6D">
        <w:rPr>
          <w:rFonts w:ascii="Times New Roman" w:hAnsi="Times New Roman"/>
          <w:sz w:val="28"/>
          <w:szCs w:val="28"/>
        </w:rPr>
        <w:t>. 2023 г.</w:t>
      </w:r>
    </w:p>
    <w:p w:rsidR="009E23D0" w:rsidRPr="00BC4E6D" w:rsidRDefault="009E23D0" w:rsidP="009E23D0">
      <w:pPr>
        <w:spacing w:line="240" w:lineRule="auto"/>
        <w:ind w:left="-567" w:firstLine="283"/>
        <w:contextualSpacing/>
        <w:rPr>
          <w:rFonts w:ascii="Times New Roman" w:hAnsi="Times New Roman"/>
          <w:sz w:val="28"/>
          <w:szCs w:val="28"/>
        </w:rPr>
      </w:pPr>
      <w:r w:rsidRPr="00BC4E6D">
        <w:rPr>
          <w:rFonts w:ascii="Times New Roman" w:hAnsi="Times New Roman"/>
          <w:sz w:val="28"/>
          <w:szCs w:val="28"/>
        </w:rPr>
        <w:t xml:space="preserve">Учредитель: Администрация </w:t>
      </w:r>
      <w:proofErr w:type="spellStart"/>
      <w:r w:rsidRPr="00BC4E6D">
        <w:rPr>
          <w:rFonts w:ascii="Times New Roman" w:hAnsi="Times New Roman"/>
          <w:sz w:val="28"/>
          <w:szCs w:val="28"/>
        </w:rPr>
        <w:t>Сиалеевско-Пятинского</w:t>
      </w:r>
      <w:proofErr w:type="spellEnd"/>
      <w:r w:rsidRPr="00BC4E6D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BC4E6D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BC4E6D">
        <w:rPr>
          <w:rFonts w:ascii="Times New Roman" w:hAnsi="Times New Roman"/>
          <w:sz w:val="28"/>
          <w:szCs w:val="28"/>
        </w:rPr>
        <w:t xml:space="preserve"> </w:t>
      </w:r>
    </w:p>
    <w:p w:rsidR="009E23D0" w:rsidRPr="00BC4E6D" w:rsidRDefault="009E23D0" w:rsidP="009E23D0">
      <w:pPr>
        <w:spacing w:line="240" w:lineRule="auto"/>
        <w:ind w:left="-567" w:firstLine="283"/>
        <w:contextualSpacing/>
        <w:rPr>
          <w:rFonts w:ascii="Times New Roman" w:hAnsi="Times New Roman"/>
          <w:sz w:val="28"/>
          <w:szCs w:val="28"/>
        </w:rPr>
      </w:pPr>
      <w:r w:rsidRPr="00BC4E6D">
        <w:rPr>
          <w:rFonts w:ascii="Times New Roman" w:hAnsi="Times New Roman"/>
          <w:sz w:val="28"/>
          <w:szCs w:val="28"/>
        </w:rPr>
        <w:t>муниципального района</w:t>
      </w:r>
    </w:p>
    <w:p w:rsidR="009E23D0" w:rsidRPr="00BC4E6D" w:rsidRDefault="009E23D0" w:rsidP="009E23D0">
      <w:pPr>
        <w:spacing w:line="240" w:lineRule="auto"/>
        <w:ind w:left="-567" w:firstLine="283"/>
        <w:contextualSpacing/>
        <w:rPr>
          <w:rFonts w:ascii="Times New Roman" w:hAnsi="Times New Roman"/>
          <w:sz w:val="28"/>
          <w:szCs w:val="28"/>
        </w:rPr>
      </w:pPr>
      <w:r w:rsidRPr="00BC4E6D">
        <w:rPr>
          <w:rFonts w:ascii="Times New Roman" w:hAnsi="Times New Roman"/>
          <w:sz w:val="28"/>
          <w:szCs w:val="28"/>
        </w:rPr>
        <w:t>Гл</w:t>
      </w:r>
      <w:proofErr w:type="gramStart"/>
      <w:r w:rsidRPr="00BC4E6D">
        <w:rPr>
          <w:rFonts w:ascii="Times New Roman" w:hAnsi="Times New Roman"/>
          <w:sz w:val="28"/>
          <w:szCs w:val="28"/>
        </w:rPr>
        <w:t>.р</w:t>
      </w:r>
      <w:proofErr w:type="gramEnd"/>
      <w:r w:rsidRPr="00BC4E6D">
        <w:rPr>
          <w:rFonts w:ascii="Times New Roman" w:hAnsi="Times New Roman"/>
          <w:sz w:val="28"/>
          <w:szCs w:val="28"/>
        </w:rPr>
        <w:t xml:space="preserve">едактор: </w:t>
      </w:r>
      <w:proofErr w:type="spellStart"/>
      <w:r w:rsidRPr="00BC4E6D">
        <w:rPr>
          <w:rFonts w:ascii="Times New Roman" w:hAnsi="Times New Roman"/>
          <w:sz w:val="28"/>
          <w:szCs w:val="28"/>
        </w:rPr>
        <w:t>В.Д.Пиксаев</w:t>
      </w:r>
      <w:proofErr w:type="spellEnd"/>
    </w:p>
    <w:p w:rsidR="00F870BF" w:rsidRPr="00BC4E6D" w:rsidRDefault="009E23D0" w:rsidP="00BC4E6D">
      <w:pPr>
        <w:spacing w:line="240" w:lineRule="auto"/>
        <w:ind w:left="-567" w:firstLine="283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C4E6D">
        <w:rPr>
          <w:rFonts w:ascii="Times New Roman" w:hAnsi="Times New Roman"/>
          <w:sz w:val="28"/>
          <w:szCs w:val="28"/>
        </w:rPr>
        <w:t>Цена «Бесплатно»</w:t>
      </w:r>
    </w:p>
    <w:sectPr w:rsidR="00F870BF" w:rsidRPr="00BC4E6D" w:rsidSect="0080094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40495"/>
    <w:multiLevelType w:val="hybridMultilevel"/>
    <w:tmpl w:val="E5E8BC42"/>
    <w:lvl w:ilvl="0" w:tplc="B5D43AA2">
      <w:start w:val="1"/>
      <w:numFmt w:val="decimal"/>
      <w:lvlText w:val="%1)"/>
      <w:lvlJc w:val="left"/>
      <w:pPr>
        <w:ind w:left="1954" w:hanging="12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276F"/>
    <w:rsid w:val="00050AFC"/>
    <w:rsid w:val="00136212"/>
    <w:rsid w:val="00162BBA"/>
    <w:rsid w:val="0025284A"/>
    <w:rsid w:val="0028091D"/>
    <w:rsid w:val="002D5101"/>
    <w:rsid w:val="002E7F86"/>
    <w:rsid w:val="0039749F"/>
    <w:rsid w:val="003C0EA4"/>
    <w:rsid w:val="004549F6"/>
    <w:rsid w:val="005418BA"/>
    <w:rsid w:val="00593BE3"/>
    <w:rsid w:val="00641969"/>
    <w:rsid w:val="006E207C"/>
    <w:rsid w:val="0072580E"/>
    <w:rsid w:val="00746453"/>
    <w:rsid w:val="00796672"/>
    <w:rsid w:val="007F276F"/>
    <w:rsid w:val="00800942"/>
    <w:rsid w:val="008C6950"/>
    <w:rsid w:val="00991770"/>
    <w:rsid w:val="009E23D0"/>
    <w:rsid w:val="00A47B82"/>
    <w:rsid w:val="00A50BA6"/>
    <w:rsid w:val="00B33681"/>
    <w:rsid w:val="00B36E1D"/>
    <w:rsid w:val="00B95884"/>
    <w:rsid w:val="00B95F76"/>
    <w:rsid w:val="00BA3097"/>
    <w:rsid w:val="00BC4E6D"/>
    <w:rsid w:val="00C22A11"/>
    <w:rsid w:val="00C5310B"/>
    <w:rsid w:val="00C609D8"/>
    <w:rsid w:val="00CB073F"/>
    <w:rsid w:val="00D05E68"/>
    <w:rsid w:val="00E60866"/>
    <w:rsid w:val="00F236E0"/>
    <w:rsid w:val="00F87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B82"/>
  </w:style>
  <w:style w:type="paragraph" w:styleId="1">
    <w:name w:val="heading 1"/>
    <w:basedOn w:val="a"/>
    <w:next w:val="a"/>
    <w:link w:val="10"/>
    <w:qFormat/>
    <w:rsid w:val="007F27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F27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link w:val="a4"/>
    <w:uiPriority w:val="99"/>
    <w:qFormat/>
    <w:rsid w:val="007F276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7F276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semiHidden/>
    <w:unhideWhenUsed/>
    <w:rsid w:val="007F276F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semiHidden/>
    <w:rsid w:val="007F276F"/>
    <w:rPr>
      <w:rFonts w:ascii="Times New Roman" w:eastAsia="Calibri" w:hAnsi="Times New Roman" w:cs="Times New Roman"/>
      <w:sz w:val="24"/>
      <w:szCs w:val="24"/>
      <w:lang w:val="en-US"/>
    </w:rPr>
  </w:style>
  <w:style w:type="paragraph" w:styleId="a7">
    <w:name w:val="No Spacing"/>
    <w:uiPriority w:val="1"/>
    <w:qFormat/>
    <w:rsid w:val="007F276F"/>
    <w:pPr>
      <w:spacing w:after="0" w:line="240" w:lineRule="auto"/>
    </w:pPr>
  </w:style>
  <w:style w:type="character" w:customStyle="1" w:styleId="a8">
    <w:name w:val="Гипертекстовая ссылка"/>
    <w:basedOn w:val="a0"/>
    <w:rsid w:val="00C22A11"/>
    <w:rPr>
      <w:rFonts w:cs="Times New Roman"/>
      <w:b/>
      <w:color w:val="auto"/>
    </w:rPr>
  </w:style>
  <w:style w:type="paragraph" w:customStyle="1" w:styleId="a9">
    <w:name w:val="Прижатый влево"/>
    <w:basedOn w:val="a"/>
    <w:next w:val="a"/>
    <w:rsid w:val="00C22A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onsPlusNormal">
    <w:name w:val="ConsPlusNormal"/>
    <w:rsid w:val="00C22A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a">
    <w:name w:val="Normal (Web)"/>
    <w:basedOn w:val="a"/>
    <w:uiPriority w:val="99"/>
    <w:semiHidden/>
    <w:unhideWhenUsed/>
    <w:rsid w:val="00F8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Нормальный (таблица)"/>
    <w:basedOn w:val="a"/>
    <w:next w:val="a"/>
    <w:rsid w:val="00F236E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Title">
    <w:name w:val="ConsPlusTitle"/>
    <w:rsid w:val="002E7F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Normal">
    <w:name w:val="ConsNormal"/>
    <w:rsid w:val="002E7F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Tahoma"/>
      <w:sz w:val="20"/>
      <w:szCs w:val="20"/>
    </w:rPr>
  </w:style>
  <w:style w:type="paragraph" w:customStyle="1" w:styleId="formattexttopleveltext">
    <w:name w:val="formattext topleveltext"/>
    <w:basedOn w:val="a"/>
    <w:rsid w:val="002E7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Цветовое выделение"/>
    <w:rsid w:val="00136212"/>
    <w:rPr>
      <w:b/>
      <w:color w:val="26282F"/>
    </w:rPr>
  </w:style>
  <w:style w:type="paragraph" w:customStyle="1" w:styleId="ad">
    <w:name w:val="Таблицы (моноширинный)"/>
    <w:basedOn w:val="a"/>
    <w:next w:val="a"/>
    <w:rsid w:val="001362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s1">
    <w:name w:val="s_1"/>
    <w:basedOn w:val="a"/>
    <w:rsid w:val="00136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1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8816657.15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8816657.15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8CD06-493B-4FC4-A400-41BAC546F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10</Pages>
  <Words>4848</Words>
  <Characters>27638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Бухгалтерия</cp:lastModifiedBy>
  <cp:revision>29</cp:revision>
  <cp:lastPrinted>2022-12-02T05:18:00Z</cp:lastPrinted>
  <dcterms:created xsi:type="dcterms:W3CDTF">2022-12-02T05:12:00Z</dcterms:created>
  <dcterms:modified xsi:type="dcterms:W3CDTF">2023-04-07T06:49:00Z</dcterms:modified>
</cp:coreProperties>
</file>