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      </w:t>
      </w:r>
      <w:r w:rsidRPr="00A3178A">
        <w:rPr>
          <w:rFonts w:ascii="Times New Roman" w:hAnsi="Times New Roman" w:cs="Times New Roman"/>
          <w:b/>
          <w:sz w:val="28"/>
          <w:szCs w:val="28"/>
        </w:rPr>
        <w:t>ИНФОРМАЦИОННЫЙ  БЮЛЛЕТЕНЬ</w:t>
      </w:r>
      <w:r w:rsidRPr="00A3178A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изданием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178A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</w:p>
    <w:p w:rsidR="005A6925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от </w:t>
      </w:r>
      <w:r w:rsidR="002E7CE3">
        <w:rPr>
          <w:rFonts w:ascii="Times New Roman" w:hAnsi="Times New Roman" w:cs="Times New Roman"/>
          <w:sz w:val="28"/>
          <w:szCs w:val="28"/>
        </w:rPr>
        <w:t>10</w:t>
      </w:r>
      <w:r w:rsidRPr="00A317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2E7CE3">
        <w:rPr>
          <w:rFonts w:ascii="Times New Roman" w:hAnsi="Times New Roman" w:cs="Times New Roman"/>
          <w:sz w:val="28"/>
          <w:szCs w:val="28"/>
        </w:rPr>
        <w:t>3</w:t>
      </w:r>
      <w:r w:rsidRPr="00A3178A">
        <w:rPr>
          <w:rFonts w:ascii="Times New Roman" w:hAnsi="Times New Roman" w:cs="Times New Roman"/>
          <w:sz w:val="28"/>
          <w:szCs w:val="28"/>
        </w:rPr>
        <w:t>.202</w:t>
      </w:r>
      <w:r w:rsidR="00D277B6">
        <w:rPr>
          <w:rFonts w:ascii="Times New Roman" w:hAnsi="Times New Roman" w:cs="Times New Roman"/>
          <w:sz w:val="28"/>
          <w:szCs w:val="28"/>
        </w:rPr>
        <w:t>6</w:t>
      </w:r>
      <w:r w:rsidRPr="00A3178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№</w:t>
      </w:r>
      <w:r w:rsidR="002E7CE3">
        <w:rPr>
          <w:rFonts w:ascii="Times New Roman" w:hAnsi="Times New Roman" w:cs="Times New Roman"/>
          <w:sz w:val="28"/>
          <w:szCs w:val="28"/>
        </w:rPr>
        <w:t>5</w:t>
      </w:r>
    </w:p>
    <w:p w:rsidR="008827DE" w:rsidRDefault="008827DE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8C7BE0" w:rsidRPr="008C7BE0" w:rsidRDefault="008C7BE0" w:rsidP="008C7BE0">
      <w:pPr>
        <w:pStyle w:val="a5"/>
        <w:jc w:val="center"/>
        <w:rPr>
          <w:sz w:val="20"/>
          <w:szCs w:val="20"/>
        </w:rPr>
      </w:pPr>
    </w:p>
    <w:p w:rsidR="008C7BE0" w:rsidRPr="00DD451C" w:rsidRDefault="008C7BE0" w:rsidP="008C7BE0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АДМИНИСТРАЦИЯ</w:t>
      </w:r>
    </w:p>
    <w:p w:rsidR="008C7BE0" w:rsidRPr="00DD451C" w:rsidRDefault="008C7BE0" w:rsidP="008C7BE0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СИАЛЕЕВСКО-ПЯТИНСКОГО СЕЛЬСКОГО ПОСЕЛЕНИЯ ИНСАРСКОГО МУНИЦИПАЛЬНОГО РАЙОНА</w:t>
      </w:r>
    </w:p>
    <w:p w:rsidR="008C7BE0" w:rsidRPr="00DD451C" w:rsidRDefault="008C7BE0" w:rsidP="008C7BE0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РЕСПУБЛИКИ МОРДОВИЯ</w:t>
      </w:r>
    </w:p>
    <w:p w:rsidR="008C7BE0" w:rsidRPr="00DD451C" w:rsidRDefault="008C7BE0" w:rsidP="008C7BE0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8C7BE0" w:rsidRPr="00DD451C" w:rsidRDefault="008C7BE0" w:rsidP="008C7BE0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DD451C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DD451C">
        <w:rPr>
          <w:rFonts w:ascii="Times New Roman" w:hAnsi="Times New Roman" w:cs="Times New Roman"/>
          <w:sz w:val="20"/>
          <w:szCs w:val="20"/>
        </w:rPr>
        <w:t xml:space="preserve"> О С Т А Н О В Л Е Н И Е</w:t>
      </w:r>
    </w:p>
    <w:p w:rsidR="008C7BE0" w:rsidRPr="00DD451C" w:rsidRDefault="008C7BE0" w:rsidP="008C7BE0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 xml:space="preserve">с. </w:t>
      </w:r>
      <w:proofErr w:type="spellStart"/>
      <w:r w:rsidRPr="00DD451C">
        <w:rPr>
          <w:rFonts w:ascii="Times New Roman" w:hAnsi="Times New Roman" w:cs="Times New Roman"/>
          <w:sz w:val="20"/>
          <w:szCs w:val="20"/>
        </w:rPr>
        <w:t>Сиалеевская</w:t>
      </w:r>
      <w:proofErr w:type="spellEnd"/>
      <w:r w:rsidRPr="00DD451C">
        <w:rPr>
          <w:rFonts w:ascii="Times New Roman" w:hAnsi="Times New Roman" w:cs="Times New Roman"/>
          <w:sz w:val="20"/>
          <w:szCs w:val="20"/>
        </w:rPr>
        <w:t xml:space="preserve"> Пятина</w:t>
      </w:r>
    </w:p>
    <w:p w:rsidR="008C7BE0" w:rsidRPr="00DD451C" w:rsidRDefault="008C7BE0" w:rsidP="008C7BE0">
      <w:pPr>
        <w:pStyle w:val="a5"/>
        <w:jc w:val="center"/>
        <w:rPr>
          <w:rFonts w:ascii="Times New Roman" w:hAnsi="Times New Roman" w:cs="Times New Roman"/>
          <w:bCs/>
          <w:color w:val="333333"/>
          <w:sz w:val="20"/>
          <w:szCs w:val="20"/>
        </w:rPr>
      </w:pPr>
    </w:p>
    <w:p w:rsidR="008C7BE0" w:rsidRPr="00DD451C" w:rsidRDefault="008C7BE0" w:rsidP="008C7BE0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bCs/>
          <w:sz w:val="20"/>
          <w:szCs w:val="20"/>
        </w:rPr>
        <w:t>от 10 марта 2026 года                                                                   №8</w:t>
      </w:r>
    </w:p>
    <w:p w:rsidR="008C7BE0" w:rsidRPr="00DD451C" w:rsidRDefault="008C7BE0" w:rsidP="008C7BE0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Об</w:t>
      </w:r>
      <w:r w:rsidRPr="00DD451C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утверждении</w:t>
      </w:r>
      <w:r w:rsidRPr="00DD45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Соглашения</w:t>
      </w:r>
      <w:r w:rsidRPr="00DD451C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об</w:t>
      </w:r>
      <w:r w:rsidRPr="00DD451C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информационном</w:t>
      </w:r>
      <w:r w:rsidRPr="00DD45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обмене</w:t>
      </w:r>
      <w:r w:rsidRPr="00DD45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сведениями в государственной информационной системе миграционного учета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proofErr w:type="gramStart"/>
      <w:r w:rsidRPr="00DD451C">
        <w:rPr>
          <w:rFonts w:ascii="Times New Roman" w:hAnsi="Times New Roman" w:cs="Times New Roman"/>
          <w:sz w:val="20"/>
          <w:szCs w:val="20"/>
        </w:rPr>
        <w:t>В соответствии</w:t>
      </w:r>
      <w:r w:rsidRPr="00DD451C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со</w:t>
      </w:r>
      <w:r w:rsidRPr="00DD451C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ст.</w:t>
      </w:r>
      <w:r w:rsidRPr="00DD451C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10</w:t>
      </w:r>
      <w:r w:rsidRPr="00DD451C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Федерального</w:t>
      </w:r>
      <w:r w:rsidRPr="00DD451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закона от</w:t>
      </w:r>
      <w:r w:rsidRPr="00DD451C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18</w:t>
      </w:r>
      <w:r w:rsidRPr="00DD451C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июля</w:t>
      </w:r>
      <w:r w:rsidRPr="00DD451C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2006</w:t>
      </w:r>
      <w:r w:rsidRPr="00DD451C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года</w:t>
      </w:r>
      <w:r w:rsidRPr="00DD451C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№</w:t>
      </w:r>
      <w:r w:rsidRPr="00DD451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109-</w:t>
      </w:r>
      <w:r w:rsidRPr="00DD451C">
        <w:rPr>
          <w:rFonts w:ascii="Times New Roman" w:hAnsi="Times New Roman" w:cs="Times New Roman"/>
          <w:spacing w:val="-5"/>
          <w:sz w:val="20"/>
          <w:szCs w:val="20"/>
        </w:rPr>
        <w:t xml:space="preserve">ФЗ </w:t>
      </w:r>
      <w:r w:rsidRPr="00DD451C">
        <w:rPr>
          <w:rFonts w:ascii="Times New Roman" w:hAnsi="Times New Roman" w:cs="Times New Roman"/>
          <w:sz w:val="20"/>
          <w:szCs w:val="20"/>
        </w:rPr>
        <w:t xml:space="preserve">«О миграционном учете иностранных граждан и лиц без гражданства в Российской Федерации», пунктом 7 Положения о государственной информационной системе миграционного учета, утвержденного Постановлением Правительства Российской Федерации от 14 февраля 2007 года № 94 «О государственной информационной системе миграционного учета», администрация </w:t>
      </w:r>
      <w:proofErr w:type="spellStart"/>
      <w:r w:rsidRPr="00DD451C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DD451C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DD451C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DD451C">
        <w:rPr>
          <w:rFonts w:ascii="Times New Roman" w:hAnsi="Times New Roman" w:cs="Times New Roman"/>
          <w:sz w:val="20"/>
          <w:szCs w:val="20"/>
        </w:rPr>
        <w:t xml:space="preserve"> муниципального района </w:t>
      </w:r>
      <w:proofErr w:type="gramEnd"/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mallCaps/>
          <w:sz w:val="20"/>
          <w:szCs w:val="20"/>
        </w:rPr>
      </w:pP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mallCaps/>
          <w:sz w:val="20"/>
          <w:szCs w:val="20"/>
        </w:rPr>
        <w:t>постановляет</w:t>
      </w:r>
      <w:r w:rsidRPr="00DD451C">
        <w:rPr>
          <w:rFonts w:ascii="Times New Roman" w:hAnsi="Times New Roman" w:cs="Times New Roman"/>
          <w:sz w:val="20"/>
          <w:szCs w:val="20"/>
        </w:rPr>
        <w:t>: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Утвердить Соглашение между ММО МВД России «</w:t>
      </w:r>
      <w:proofErr w:type="spellStart"/>
      <w:r w:rsidRPr="00DD451C">
        <w:rPr>
          <w:rFonts w:ascii="Times New Roman" w:hAnsi="Times New Roman" w:cs="Times New Roman"/>
          <w:sz w:val="20"/>
          <w:szCs w:val="20"/>
        </w:rPr>
        <w:t>Ковылкинский</w:t>
      </w:r>
      <w:proofErr w:type="spellEnd"/>
      <w:r w:rsidRPr="00DD451C">
        <w:rPr>
          <w:rFonts w:ascii="Times New Roman" w:hAnsi="Times New Roman" w:cs="Times New Roman"/>
          <w:sz w:val="20"/>
          <w:szCs w:val="20"/>
        </w:rPr>
        <w:t xml:space="preserve">» и администрацией </w:t>
      </w:r>
      <w:proofErr w:type="spellStart"/>
      <w:r w:rsidRPr="00DD451C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DD451C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DD451C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DD451C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об информационном обмене сведениями в государственной информационной системе миграционного учета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(приложение).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 xml:space="preserve">Настоящее постановление вступает в силу после дня официального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опубликования.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proofErr w:type="gramStart"/>
      <w:r w:rsidRPr="00DD451C">
        <w:rPr>
          <w:rFonts w:ascii="Times New Roman" w:hAnsi="Times New Roman" w:cs="Times New Roman"/>
          <w:sz w:val="20"/>
          <w:szCs w:val="20"/>
        </w:rPr>
        <w:t>Контроль</w:t>
      </w:r>
      <w:r w:rsidRPr="00DD451C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за</w:t>
      </w:r>
      <w:proofErr w:type="gramEnd"/>
      <w:r w:rsidRPr="00DD45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исполнением</w:t>
      </w:r>
      <w:r w:rsidRPr="00DD45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настоящего</w:t>
      </w:r>
      <w:r w:rsidRPr="00DD451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постановления</w:t>
      </w:r>
      <w:r w:rsidRPr="00DD45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оставляю</w:t>
      </w:r>
      <w:r w:rsidRPr="00DD451C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за</w:t>
      </w:r>
      <w:r w:rsidRPr="00DD45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собой.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 xml:space="preserve">   Глава</w:t>
      </w:r>
      <w:r w:rsidRPr="00DD45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DD451C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 xml:space="preserve">  сельского поселения                                                                           </w:t>
      </w:r>
      <w:proofErr w:type="spellStart"/>
      <w:r w:rsidRPr="00DD451C">
        <w:rPr>
          <w:rFonts w:ascii="Times New Roman" w:hAnsi="Times New Roman" w:cs="Times New Roman"/>
          <w:sz w:val="20"/>
          <w:szCs w:val="20"/>
        </w:rPr>
        <w:t>В.Д.Пиксаев</w:t>
      </w:r>
      <w:proofErr w:type="spellEnd"/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C7BE0" w:rsidRPr="00DD451C" w:rsidRDefault="008C7BE0" w:rsidP="008C7BE0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ab/>
        <w:t xml:space="preserve">Приложение </w:t>
      </w:r>
    </w:p>
    <w:p w:rsidR="008C7BE0" w:rsidRPr="00DD451C" w:rsidRDefault="008C7BE0" w:rsidP="008C7BE0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8C7BE0" w:rsidRPr="00DD451C" w:rsidRDefault="008C7BE0" w:rsidP="008C7BE0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DD451C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DD451C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8C7BE0" w:rsidRPr="00DD451C" w:rsidRDefault="008C7BE0" w:rsidP="008C7BE0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DD451C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DD451C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:rsidR="008C7BE0" w:rsidRPr="00DD451C" w:rsidRDefault="008C7BE0" w:rsidP="008C7BE0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 xml:space="preserve">от 10.03.2026г. </w:t>
      </w:r>
    </w:p>
    <w:p w:rsidR="008C7BE0" w:rsidRPr="00DD451C" w:rsidRDefault="008C7BE0" w:rsidP="008C7BE0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8C7BE0" w:rsidRPr="00DD451C" w:rsidRDefault="008C7BE0" w:rsidP="008C7BE0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pacing w:val="-2"/>
          <w:sz w:val="20"/>
          <w:szCs w:val="20"/>
        </w:rPr>
        <w:t>СОГЛАШЕНИЕ</w:t>
      </w:r>
    </w:p>
    <w:p w:rsidR="008C7BE0" w:rsidRPr="00DD451C" w:rsidRDefault="008C7BE0" w:rsidP="008C7BE0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об</w:t>
      </w:r>
      <w:r w:rsidRPr="00DD45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информационном</w:t>
      </w:r>
      <w:r w:rsidRPr="00DD451C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обмене</w:t>
      </w:r>
      <w:r w:rsidRPr="00DD451C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сведениями</w:t>
      </w:r>
      <w:r w:rsidRPr="00DD451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в</w:t>
      </w:r>
      <w:r w:rsidRPr="00DD451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государственной информационной системе миграционного учета</w:t>
      </w:r>
    </w:p>
    <w:p w:rsidR="008C7BE0" w:rsidRPr="00DD451C" w:rsidRDefault="008C7BE0" w:rsidP="008C7BE0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г.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proofErr w:type="spellStart"/>
      <w:r w:rsidRPr="00DD451C">
        <w:rPr>
          <w:rFonts w:ascii="Times New Roman" w:hAnsi="Times New Roman" w:cs="Times New Roman"/>
          <w:spacing w:val="-2"/>
          <w:sz w:val="20"/>
          <w:szCs w:val="20"/>
        </w:rPr>
        <w:t>Ковылкино</w:t>
      </w:r>
      <w:proofErr w:type="spellEnd"/>
      <w:r w:rsidRPr="00DD451C">
        <w:rPr>
          <w:rFonts w:ascii="Times New Roman" w:hAnsi="Times New Roman" w:cs="Times New Roman"/>
          <w:sz w:val="20"/>
          <w:szCs w:val="20"/>
        </w:rPr>
        <w:tab/>
      </w:r>
      <w:r w:rsidRPr="00DD451C">
        <w:rPr>
          <w:rFonts w:ascii="Times New Roman" w:hAnsi="Times New Roman" w:cs="Times New Roman"/>
          <w:spacing w:val="-10"/>
          <w:sz w:val="20"/>
          <w:szCs w:val="20"/>
        </w:rPr>
        <w:t>«</w:t>
      </w:r>
      <w:r w:rsidRPr="00DD451C">
        <w:rPr>
          <w:rFonts w:ascii="Times New Roman" w:hAnsi="Times New Roman" w:cs="Times New Roman"/>
          <w:sz w:val="20"/>
          <w:szCs w:val="20"/>
          <w:u w:val="single"/>
        </w:rPr>
        <w:t>10</w:t>
      </w:r>
      <w:r w:rsidRPr="00DD451C">
        <w:rPr>
          <w:rFonts w:ascii="Times New Roman" w:hAnsi="Times New Roman" w:cs="Times New Roman"/>
          <w:sz w:val="20"/>
          <w:szCs w:val="20"/>
        </w:rPr>
        <w:t xml:space="preserve">» марта </w:t>
      </w:r>
      <w:smartTag w:uri="urn:schemas-microsoft-com:office:smarttags" w:element="metricconverter">
        <w:smartTagPr>
          <w:attr w:name="ProductID" w:val="2026 г"/>
        </w:smartTagPr>
        <w:r w:rsidRPr="00DD451C">
          <w:rPr>
            <w:rFonts w:ascii="Times New Roman" w:hAnsi="Times New Roman" w:cs="Times New Roman"/>
            <w:sz w:val="20"/>
            <w:szCs w:val="20"/>
          </w:rPr>
          <w:t>2026</w:t>
        </w:r>
        <w:r w:rsidRPr="00DD451C">
          <w:rPr>
            <w:rFonts w:ascii="Times New Roman" w:hAnsi="Times New Roman" w:cs="Times New Roman"/>
            <w:spacing w:val="-4"/>
            <w:sz w:val="20"/>
            <w:szCs w:val="20"/>
          </w:rPr>
          <w:t xml:space="preserve"> </w:t>
        </w:r>
        <w:r w:rsidRPr="00DD451C">
          <w:rPr>
            <w:rFonts w:ascii="Times New Roman" w:hAnsi="Times New Roman" w:cs="Times New Roman"/>
            <w:spacing w:val="-5"/>
            <w:sz w:val="20"/>
            <w:szCs w:val="20"/>
          </w:rPr>
          <w:t>г</w:t>
        </w:r>
      </w:smartTag>
      <w:r w:rsidRPr="00DD451C">
        <w:rPr>
          <w:rFonts w:ascii="Times New Roman" w:hAnsi="Times New Roman" w:cs="Times New Roman"/>
          <w:spacing w:val="-5"/>
          <w:sz w:val="20"/>
          <w:szCs w:val="20"/>
        </w:rPr>
        <w:t>.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proofErr w:type="gramStart"/>
      <w:r w:rsidRPr="00DD451C">
        <w:rPr>
          <w:rFonts w:ascii="Times New Roman" w:hAnsi="Times New Roman" w:cs="Times New Roman"/>
          <w:sz w:val="20"/>
          <w:szCs w:val="20"/>
        </w:rPr>
        <w:t>Межмуниципальный отдел МВД России «</w:t>
      </w:r>
      <w:proofErr w:type="spellStart"/>
      <w:r w:rsidRPr="00DD451C">
        <w:rPr>
          <w:rFonts w:ascii="Times New Roman" w:hAnsi="Times New Roman" w:cs="Times New Roman"/>
          <w:sz w:val="20"/>
          <w:szCs w:val="20"/>
        </w:rPr>
        <w:t>Ковылкинский</w:t>
      </w:r>
      <w:proofErr w:type="spellEnd"/>
      <w:r w:rsidRPr="00DD451C">
        <w:rPr>
          <w:rFonts w:ascii="Times New Roman" w:hAnsi="Times New Roman" w:cs="Times New Roman"/>
          <w:sz w:val="20"/>
          <w:szCs w:val="20"/>
        </w:rPr>
        <w:t xml:space="preserve">», именуемое в дальнейшем «Оператор государственной информационной системы миграционного учета» в лице начальника – подполковника полиции </w:t>
      </w:r>
      <w:proofErr w:type="spellStart"/>
      <w:r w:rsidRPr="00DD451C">
        <w:rPr>
          <w:rFonts w:ascii="Times New Roman" w:hAnsi="Times New Roman" w:cs="Times New Roman"/>
          <w:sz w:val="20"/>
          <w:szCs w:val="20"/>
        </w:rPr>
        <w:t>Коннова</w:t>
      </w:r>
      <w:proofErr w:type="spellEnd"/>
      <w:r w:rsidRPr="00DD451C">
        <w:rPr>
          <w:rFonts w:ascii="Times New Roman" w:hAnsi="Times New Roman" w:cs="Times New Roman"/>
          <w:sz w:val="20"/>
          <w:szCs w:val="20"/>
        </w:rPr>
        <w:t xml:space="preserve"> Николая Владиславовича, действующего на основании Положения о Министерстве внутренних дел по Республике Мордовия и администрация </w:t>
      </w:r>
      <w:proofErr w:type="spellStart"/>
      <w:r w:rsidRPr="00DD451C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DD451C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DD451C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DD451C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именуемый, в дальнейшем «Пользователь» в лице главы сельского поселения </w:t>
      </w:r>
      <w:proofErr w:type="spellStart"/>
      <w:r w:rsidRPr="00DD451C">
        <w:rPr>
          <w:rFonts w:ascii="Times New Roman" w:hAnsi="Times New Roman" w:cs="Times New Roman"/>
          <w:sz w:val="20"/>
          <w:szCs w:val="20"/>
        </w:rPr>
        <w:t>Пиксаева</w:t>
      </w:r>
      <w:proofErr w:type="spellEnd"/>
      <w:r w:rsidRPr="00DD451C">
        <w:rPr>
          <w:rFonts w:ascii="Times New Roman" w:hAnsi="Times New Roman" w:cs="Times New Roman"/>
          <w:sz w:val="20"/>
          <w:szCs w:val="20"/>
        </w:rPr>
        <w:t xml:space="preserve"> Виталия Дмитриевича, действующего на основании Устава, в</w:t>
      </w:r>
      <w:proofErr w:type="gramEnd"/>
      <w:r w:rsidRPr="00DD451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D451C">
        <w:rPr>
          <w:rFonts w:ascii="Times New Roman" w:hAnsi="Times New Roman" w:cs="Times New Roman"/>
          <w:sz w:val="20"/>
          <w:szCs w:val="20"/>
        </w:rPr>
        <w:t xml:space="preserve">соответствии с Положением о государственной информационной системе миграционного учета, утвержденного постановления Правительства Российской Федерации от 14 февраля 2007 года № 94 и от 28 марта 2008 года № 220 «Об изменении и признании утратившими силу некоторых Постановлений Правительства </w:t>
      </w:r>
      <w:r w:rsidRPr="00DD451C">
        <w:rPr>
          <w:rFonts w:ascii="Times New Roman" w:hAnsi="Times New Roman" w:cs="Times New Roman"/>
          <w:sz w:val="20"/>
          <w:szCs w:val="20"/>
        </w:rPr>
        <w:lastRenderedPageBreak/>
        <w:t>Российской Федерации в связи с совершенствованием миграционной политики</w:t>
      </w:r>
      <w:r w:rsidRPr="00DD451C">
        <w:rPr>
          <w:rFonts w:ascii="Times New Roman" w:hAnsi="Times New Roman" w:cs="Times New Roman"/>
          <w:spacing w:val="47"/>
          <w:sz w:val="20"/>
          <w:szCs w:val="20"/>
        </w:rPr>
        <w:t xml:space="preserve">  </w:t>
      </w:r>
      <w:r w:rsidRPr="00DD451C">
        <w:rPr>
          <w:rFonts w:ascii="Times New Roman" w:hAnsi="Times New Roman" w:cs="Times New Roman"/>
          <w:sz w:val="20"/>
          <w:szCs w:val="20"/>
        </w:rPr>
        <w:t>в</w:t>
      </w:r>
      <w:r w:rsidRPr="00DD451C">
        <w:rPr>
          <w:rFonts w:ascii="Times New Roman" w:hAnsi="Times New Roman" w:cs="Times New Roman"/>
          <w:spacing w:val="48"/>
          <w:sz w:val="20"/>
          <w:szCs w:val="20"/>
        </w:rPr>
        <w:t xml:space="preserve">  </w:t>
      </w:r>
      <w:r w:rsidRPr="00DD451C">
        <w:rPr>
          <w:rFonts w:ascii="Times New Roman" w:hAnsi="Times New Roman" w:cs="Times New Roman"/>
          <w:sz w:val="20"/>
          <w:szCs w:val="20"/>
        </w:rPr>
        <w:t>Российской</w:t>
      </w:r>
      <w:r w:rsidRPr="00DD451C">
        <w:rPr>
          <w:rFonts w:ascii="Times New Roman" w:hAnsi="Times New Roman" w:cs="Times New Roman"/>
          <w:spacing w:val="48"/>
          <w:sz w:val="20"/>
          <w:szCs w:val="20"/>
        </w:rPr>
        <w:t xml:space="preserve">  </w:t>
      </w:r>
      <w:r w:rsidRPr="00DD451C">
        <w:rPr>
          <w:rFonts w:ascii="Times New Roman" w:hAnsi="Times New Roman" w:cs="Times New Roman"/>
          <w:sz w:val="20"/>
          <w:szCs w:val="20"/>
        </w:rPr>
        <w:t>Федерации»,</w:t>
      </w:r>
      <w:r w:rsidRPr="00DD451C">
        <w:rPr>
          <w:rFonts w:ascii="Times New Roman" w:hAnsi="Times New Roman" w:cs="Times New Roman"/>
          <w:spacing w:val="47"/>
          <w:sz w:val="20"/>
          <w:szCs w:val="20"/>
        </w:rPr>
        <w:t xml:space="preserve">  </w:t>
      </w:r>
      <w:r w:rsidRPr="00DD451C">
        <w:rPr>
          <w:rFonts w:ascii="Times New Roman" w:hAnsi="Times New Roman" w:cs="Times New Roman"/>
          <w:sz w:val="20"/>
          <w:szCs w:val="20"/>
        </w:rPr>
        <w:t>вместе</w:t>
      </w:r>
      <w:r w:rsidRPr="00DD451C">
        <w:rPr>
          <w:rFonts w:ascii="Times New Roman" w:hAnsi="Times New Roman" w:cs="Times New Roman"/>
          <w:spacing w:val="48"/>
          <w:sz w:val="20"/>
          <w:szCs w:val="20"/>
        </w:rPr>
        <w:t xml:space="preserve">  </w:t>
      </w:r>
      <w:r w:rsidRPr="00DD451C">
        <w:rPr>
          <w:rFonts w:ascii="Times New Roman" w:hAnsi="Times New Roman" w:cs="Times New Roman"/>
          <w:sz w:val="20"/>
          <w:szCs w:val="20"/>
        </w:rPr>
        <w:t>и</w:t>
      </w:r>
      <w:r w:rsidRPr="00DD451C">
        <w:rPr>
          <w:rFonts w:ascii="Times New Roman" w:hAnsi="Times New Roman" w:cs="Times New Roman"/>
          <w:spacing w:val="47"/>
          <w:sz w:val="20"/>
          <w:szCs w:val="20"/>
        </w:rPr>
        <w:t xml:space="preserve">  </w:t>
      </w:r>
      <w:r w:rsidRPr="00DD451C">
        <w:rPr>
          <w:rFonts w:ascii="Times New Roman" w:hAnsi="Times New Roman" w:cs="Times New Roman"/>
          <w:sz w:val="20"/>
          <w:szCs w:val="20"/>
        </w:rPr>
        <w:t>по</w:t>
      </w:r>
      <w:r w:rsidRPr="00DD451C">
        <w:rPr>
          <w:rFonts w:ascii="Times New Roman" w:hAnsi="Times New Roman" w:cs="Times New Roman"/>
          <w:spacing w:val="48"/>
          <w:sz w:val="20"/>
          <w:szCs w:val="20"/>
        </w:rPr>
        <w:t xml:space="preserve">  </w:t>
      </w:r>
      <w:r w:rsidRPr="00DD451C">
        <w:rPr>
          <w:rFonts w:ascii="Times New Roman" w:hAnsi="Times New Roman" w:cs="Times New Roman"/>
          <w:sz w:val="20"/>
          <w:szCs w:val="20"/>
        </w:rPr>
        <w:t>отдельности</w:t>
      </w:r>
      <w:r w:rsidRPr="00DD451C">
        <w:rPr>
          <w:rFonts w:ascii="Times New Roman" w:hAnsi="Times New Roman" w:cs="Times New Roman"/>
          <w:spacing w:val="47"/>
          <w:sz w:val="20"/>
          <w:szCs w:val="20"/>
        </w:rPr>
        <w:t xml:space="preserve"> 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именуемые</w:t>
      </w:r>
      <w:proofErr w:type="gramEnd"/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«Стороны»</w:t>
      </w:r>
      <w:r w:rsidRPr="00DD451C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и</w:t>
      </w:r>
      <w:r w:rsidRPr="00DD451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«Сторона»,</w:t>
      </w:r>
      <w:r w:rsidRPr="00DD451C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заключили</w:t>
      </w:r>
      <w:r w:rsidRPr="00DD451C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настоящее</w:t>
      </w:r>
      <w:r w:rsidRPr="00DD451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Соглашение</w:t>
      </w:r>
      <w:r w:rsidRPr="00DD451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о</w:t>
      </w:r>
      <w:r w:rsidRPr="00DD451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нижеследующем: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Предмет</w:t>
      </w:r>
      <w:r w:rsidRPr="00DD451C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Соглашения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Предметом настоящего Соглашения является организация информационного обмена между</w:t>
      </w:r>
      <w:r w:rsidRPr="00DD451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Сторонами сведениями об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иностранных гражданах и лицах без гражданства, содержащимися в государственной информационной системе миграционного учета (сведения).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Порядок</w:t>
      </w:r>
      <w:r w:rsidRPr="00DD451C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информационного</w:t>
      </w:r>
      <w:r w:rsidRPr="00DD451C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обмена</w:t>
      </w:r>
      <w:r w:rsidRPr="00DD451C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сведениями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При</w:t>
      </w:r>
      <w:r w:rsidRPr="00DD451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осуществлении мероприятий</w:t>
      </w:r>
      <w:r w:rsidRPr="00DD451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по</w:t>
      </w:r>
      <w:r w:rsidRPr="00DD451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организации информационного обмена сведениями Стороны руководствуются законодательством Российской Федерации, регламентом регистрации пользователей и (или) поставщиков сведений и подключения их к государственной информационной системе миграционного учета, настоящим Соглашением, Протоколом (Протоколами) об информационном обмене сведениями</w:t>
      </w:r>
      <w:r w:rsidRPr="00DD451C">
        <w:rPr>
          <w:rFonts w:ascii="Times New Roman" w:hAnsi="Times New Roman" w:cs="Times New Roman"/>
          <w:spacing w:val="47"/>
          <w:sz w:val="20"/>
          <w:szCs w:val="20"/>
        </w:rPr>
        <w:t xml:space="preserve">  </w:t>
      </w:r>
      <w:r w:rsidRPr="00DD451C">
        <w:rPr>
          <w:rFonts w:ascii="Times New Roman" w:hAnsi="Times New Roman" w:cs="Times New Roman"/>
          <w:sz w:val="20"/>
          <w:szCs w:val="20"/>
        </w:rPr>
        <w:t>и</w:t>
      </w:r>
      <w:r w:rsidRPr="00DD451C">
        <w:rPr>
          <w:rFonts w:ascii="Times New Roman" w:hAnsi="Times New Roman" w:cs="Times New Roman"/>
          <w:spacing w:val="47"/>
          <w:sz w:val="20"/>
          <w:szCs w:val="20"/>
        </w:rPr>
        <w:t xml:space="preserve">  </w:t>
      </w:r>
      <w:r w:rsidRPr="00DD451C">
        <w:rPr>
          <w:rFonts w:ascii="Times New Roman" w:hAnsi="Times New Roman" w:cs="Times New Roman"/>
          <w:sz w:val="20"/>
          <w:szCs w:val="20"/>
        </w:rPr>
        <w:t>актами</w:t>
      </w:r>
      <w:r w:rsidRPr="00DD451C">
        <w:rPr>
          <w:rFonts w:ascii="Times New Roman" w:hAnsi="Times New Roman" w:cs="Times New Roman"/>
          <w:spacing w:val="48"/>
          <w:sz w:val="20"/>
          <w:szCs w:val="20"/>
        </w:rPr>
        <w:t xml:space="preserve">  </w:t>
      </w:r>
      <w:r w:rsidRPr="00DD451C">
        <w:rPr>
          <w:rFonts w:ascii="Times New Roman" w:hAnsi="Times New Roman" w:cs="Times New Roman"/>
          <w:sz w:val="20"/>
          <w:szCs w:val="20"/>
        </w:rPr>
        <w:t>оператора</w:t>
      </w:r>
      <w:r w:rsidRPr="00DD451C">
        <w:rPr>
          <w:rFonts w:ascii="Times New Roman" w:hAnsi="Times New Roman" w:cs="Times New Roman"/>
          <w:spacing w:val="47"/>
          <w:sz w:val="20"/>
          <w:szCs w:val="20"/>
        </w:rPr>
        <w:t xml:space="preserve">  </w:t>
      </w:r>
      <w:r w:rsidRPr="00DD451C">
        <w:rPr>
          <w:rFonts w:ascii="Times New Roman" w:hAnsi="Times New Roman" w:cs="Times New Roman"/>
          <w:sz w:val="20"/>
          <w:szCs w:val="20"/>
        </w:rPr>
        <w:t>информационной</w:t>
      </w:r>
      <w:r w:rsidRPr="00DD451C">
        <w:rPr>
          <w:rFonts w:ascii="Times New Roman" w:hAnsi="Times New Roman" w:cs="Times New Roman"/>
          <w:spacing w:val="47"/>
          <w:sz w:val="20"/>
          <w:szCs w:val="20"/>
        </w:rPr>
        <w:t xml:space="preserve">  </w:t>
      </w:r>
      <w:r w:rsidRPr="00DD451C">
        <w:rPr>
          <w:rFonts w:ascii="Times New Roman" w:hAnsi="Times New Roman" w:cs="Times New Roman"/>
          <w:sz w:val="20"/>
          <w:szCs w:val="20"/>
        </w:rPr>
        <w:t>системы,</w:t>
      </w:r>
      <w:r w:rsidRPr="00DD451C">
        <w:rPr>
          <w:rFonts w:ascii="Times New Roman" w:hAnsi="Times New Roman" w:cs="Times New Roman"/>
          <w:spacing w:val="47"/>
          <w:sz w:val="20"/>
          <w:szCs w:val="20"/>
        </w:rPr>
        <w:t xml:space="preserve"> 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регулирующими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D451C">
        <w:rPr>
          <w:rFonts w:ascii="Times New Roman" w:hAnsi="Times New Roman" w:cs="Times New Roman"/>
          <w:sz w:val="20"/>
          <w:szCs w:val="20"/>
        </w:rPr>
        <w:t>использование</w:t>
      </w:r>
      <w:r w:rsidRPr="00DD45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ключевых</w:t>
      </w:r>
      <w:r w:rsidRPr="00DD451C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документов,</w:t>
      </w:r>
      <w:r w:rsidRPr="00DD451C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согласованными</w:t>
      </w:r>
      <w:r w:rsidRPr="00DD451C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с</w:t>
      </w:r>
      <w:r w:rsidRPr="00DD45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ФСБ</w:t>
      </w:r>
      <w:r w:rsidRPr="00DD45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России.</w:t>
      </w:r>
      <w:proofErr w:type="gramEnd"/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В целях реализации настоящего Соглашения оператором информационной системы либо его территориальным органом совместно с поставщиком и (или) пользователем сведений в лице структурных подразделений на федеральном уровне либо его (их) территориальными органами (участники информационного обмена) разрабатывается Протокол (Протоколы) об информационном обмене сведениями.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Протокол включает формат, объем и периодичность информационного обмена, а также перечень должностных (уполномоченных) лиц, ответственных за осуществление информационного обмена сведениями.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Протокол подписывается уполномоченными представителями участников информационного обмена на федеральном уровне и (или) руководителем территориального органа оператора информационной системы и руководителем территориального органа пользователя и (или) поставщика сведений в пределах своих полномочий - на региональном уровне.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Режим</w:t>
      </w:r>
      <w:r w:rsidRPr="00DD451C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информационного</w:t>
      </w:r>
      <w:r w:rsidRPr="00DD451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обмена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 xml:space="preserve">Участники информационного обмена осуществляют обмен сведениями в электронном виде по каналам связи с использованием в соответствии с законодательством Российской </w:t>
      </w:r>
      <w:proofErr w:type="gramStart"/>
      <w:r w:rsidRPr="00DD451C">
        <w:rPr>
          <w:rFonts w:ascii="Times New Roman" w:hAnsi="Times New Roman" w:cs="Times New Roman"/>
          <w:sz w:val="20"/>
          <w:szCs w:val="20"/>
        </w:rPr>
        <w:t>Федерации средств защиты информации конфиденциального характера</w:t>
      </w:r>
      <w:proofErr w:type="gramEnd"/>
      <w:r w:rsidRPr="00DD451C">
        <w:rPr>
          <w:rFonts w:ascii="Times New Roman" w:hAnsi="Times New Roman" w:cs="Times New Roman"/>
          <w:sz w:val="20"/>
          <w:szCs w:val="20"/>
        </w:rPr>
        <w:t xml:space="preserve"> в формате, объеме и в сроки, установленные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Протоколом.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proofErr w:type="gramStart"/>
      <w:r w:rsidRPr="00DD451C">
        <w:rPr>
          <w:rFonts w:ascii="Times New Roman" w:hAnsi="Times New Roman" w:cs="Times New Roman"/>
          <w:sz w:val="20"/>
          <w:szCs w:val="20"/>
        </w:rPr>
        <w:t>В случае отсутствия у участников информационного обмена возможности информационного обмена сведениями в электронном виде по каналам связи информационный обмен может осуществляться посредством съемных электронных носителей информации или на бумажных носителях почтой с сопроводительным письмом на официальном бланке участника информационного обмена в порядке, установленном для обращения с информацией ограниченного распространения, не содержащей сведений, составляющих государственную тайну.</w:t>
      </w:r>
      <w:proofErr w:type="gramEnd"/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Права</w:t>
      </w:r>
      <w:r w:rsidRPr="00DD451C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и</w:t>
      </w:r>
      <w:r w:rsidRPr="00DD45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обязанности</w:t>
      </w:r>
      <w:r w:rsidRPr="00DD451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Сторон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pacing w:val="-2"/>
          <w:sz w:val="20"/>
          <w:szCs w:val="20"/>
        </w:rPr>
        <w:t>Права</w:t>
      </w:r>
      <w:r w:rsidRPr="00DD451C">
        <w:rPr>
          <w:rFonts w:ascii="Times New Roman" w:hAnsi="Times New Roman" w:cs="Times New Roman"/>
          <w:sz w:val="20"/>
          <w:szCs w:val="20"/>
        </w:rPr>
        <w:tab/>
      </w:r>
      <w:r w:rsidRPr="00DD451C">
        <w:rPr>
          <w:rFonts w:ascii="Times New Roman" w:hAnsi="Times New Roman" w:cs="Times New Roman"/>
          <w:spacing w:val="-10"/>
          <w:sz w:val="20"/>
          <w:szCs w:val="20"/>
        </w:rPr>
        <w:t>и</w:t>
      </w:r>
      <w:r w:rsidRPr="00DD451C">
        <w:rPr>
          <w:rFonts w:ascii="Times New Roman" w:hAnsi="Times New Roman" w:cs="Times New Roman"/>
          <w:sz w:val="20"/>
          <w:szCs w:val="20"/>
        </w:rPr>
        <w:tab/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обязанности</w:t>
      </w:r>
      <w:r w:rsidRPr="00DD451C">
        <w:rPr>
          <w:rFonts w:ascii="Times New Roman" w:hAnsi="Times New Roman" w:cs="Times New Roman"/>
          <w:sz w:val="20"/>
          <w:szCs w:val="20"/>
        </w:rPr>
        <w:tab/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Сторон</w:t>
      </w:r>
      <w:r w:rsidRPr="00DD451C">
        <w:rPr>
          <w:rFonts w:ascii="Times New Roman" w:hAnsi="Times New Roman" w:cs="Times New Roman"/>
          <w:sz w:val="20"/>
          <w:szCs w:val="20"/>
        </w:rPr>
        <w:tab/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распространяются</w:t>
      </w:r>
      <w:r w:rsidRPr="00DD451C">
        <w:rPr>
          <w:rFonts w:ascii="Times New Roman" w:hAnsi="Times New Roman" w:cs="Times New Roman"/>
          <w:sz w:val="20"/>
          <w:szCs w:val="20"/>
        </w:rPr>
        <w:tab/>
      </w:r>
      <w:r w:rsidRPr="00DD451C">
        <w:rPr>
          <w:rFonts w:ascii="Times New Roman" w:hAnsi="Times New Roman" w:cs="Times New Roman"/>
          <w:spacing w:val="-6"/>
          <w:sz w:val="20"/>
          <w:szCs w:val="20"/>
        </w:rPr>
        <w:t>на</w:t>
      </w:r>
      <w:r w:rsidRPr="00DD451C">
        <w:rPr>
          <w:rFonts w:ascii="Times New Roman" w:hAnsi="Times New Roman" w:cs="Times New Roman"/>
          <w:sz w:val="20"/>
          <w:szCs w:val="20"/>
        </w:rPr>
        <w:tab/>
      </w:r>
      <w:r w:rsidRPr="00DD451C">
        <w:rPr>
          <w:rFonts w:ascii="Times New Roman" w:hAnsi="Times New Roman" w:cs="Times New Roman"/>
          <w:spacing w:val="-4"/>
          <w:sz w:val="20"/>
          <w:szCs w:val="20"/>
        </w:rPr>
        <w:t>всех</w:t>
      </w:r>
      <w:r w:rsidRPr="00DD451C">
        <w:rPr>
          <w:rFonts w:ascii="Times New Roman" w:hAnsi="Times New Roman" w:cs="Times New Roman"/>
          <w:sz w:val="20"/>
          <w:szCs w:val="20"/>
        </w:rPr>
        <w:tab/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 xml:space="preserve">участников </w:t>
      </w:r>
      <w:r w:rsidRPr="00DD451C">
        <w:rPr>
          <w:rFonts w:ascii="Times New Roman" w:hAnsi="Times New Roman" w:cs="Times New Roman"/>
          <w:sz w:val="20"/>
          <w:szCs w:val="20"/>
        </w:rPr>
        <w:t>информационного обмена в рамках настоящего Соглашения.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Права</w:t>
      </w:r>
      <w:r w:rsidRPr="00DD451C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Сторон</w:t>
      </w:r>
      <w:r w:rsidRPr="00DD45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при</w:t>
      </w:r>
      <w:r w:rsidRPr="00DD45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информационном</w:t>
      </w:r>
      <w:r w:rsidRPr="00DD451C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обмене</w:t>
      </w:r>
      <w:r w:rsidRPr="00DD45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сведениями: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Оператор</w:t>
      </w:r>
      <w:r w:rsidRPr="00DD451C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информационной</w:t>
      </w:r>
      <w:r w:rsidRPr="00DD451C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системы</w:t>
      </w:r>
      <w:r w:rsidRPr="00DD451C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вправе: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осуществлять</w:t>
      </w:r>
      <w:r w:rsidRPr="00DD451C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контроль</w:t>
      </w:r>
      <w:r w:rsidRPr="00DD451C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достоверности</w:t>
      </w:r>
      <w:r w:rsidRPr="00DD451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полученных</w:t>
      </w:r>
      <w:r w:rsidRPr="00DD451C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сведений;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в</w:t>
      </w:r>
      <w:r w:rsidRPr="00DD451C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соответствии</w:t>
      </w:r>
      <w:r w:rsidRPr="00DD451C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с</w:t>
      </w:r>
      <w:r w:rsidRPr="00DD451C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законодательством</w:t>
      </w:r>
      <w:r w:rsidRPr="00DD451C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Российской</w:t>
      </w:r>
      <w:r w:rsidRPr="00DD451C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Федерации</w:t>
      </w:r>
      <w:r w:rsidRPr="00DD451C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ограничивать доступ пользователей к сведениям.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Поставщик</w:t>
      </w:r>
      <w:r w:rsidRPr="00DD451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сведений</w:t>
      </w:r>
      <w:r w:rsidRPr="00DD451C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вправе: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в соответствии с законодательными и иными нормативными правовыми актами Российской Федерации ограничивать доступ пользователей к сведениям, обладателем которых он является.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Пользователь</w:t>
      </w:r>
      <w:r w:rsidRPr="00DD451C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вправе: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получать</w:t>
      </w:r>
      <w:r w:rsidRPr="00DD451C">
        <w:rPr>
          <w:rFonts w:ascii="Times New Roman" w:hAnsi="Times New Roman" w:cs="Times New Roman"/>
          <w:spacing w:val="78"/>
          <w:sz w:val="20"/>
          <w:szCs w:val="20"/>
        </w:rPr>
        <w:t xml:space="preserve">  </w:t>
      </w:r>
      <w:r w:rsidRPr="00DD451C">
        <w:rPr>
          <w:rFonts w:ascii="Times New Roman" w:hAnsi="Times New Roman" w:cs="Times New Roman"/>
          <w:sz w:val="20"/>
          <w:szCs w:val="20"/>
        </w:rPr>
        <w:t>сведения</w:t>
      </w:r>
      <w:r w:rsidRPr="00DD451C">
        <w:rPr>
          <w:rFonts w:ascii="Times New Roman" w:hAnsi="Times New Roman" w:cs="Times New Roman"/>
          <w:spacing w:val="79"/>
          <w:sz w:val="20"/>
          <w:szCs w:val="20"/>
        </w:rPr>
        <w:t xml:space="preserve">  </w:t>
      </w:r>
      <w:r w:rsidRPr="00DD451C">
        <w:rPr>
          <w:rFonts w:ascii="Times New Roman" w:hAnsi="Times New Roman" w:cs="Times New Roman"/>
          <w:sz w:val="20"/>
          <w:szCs w:val="20"/>
        </w:rPr>
        <w:t>из</w:t>
      </w:r>
      <w:r w:rsidRPr="00DD451C">
        <w:rPr>
          <w:rFonts w:ascii="Times New Roman" w:hAnsi="Times New Roman" w:cs="Times New Roman"/>
          <w:spacing w:val="78"/>
          <w:sz w:val="20"/>
          <w:szCs w:val="20"/>
        </w:rPr>
        <w:t xml:space="preserve">  </w:t>
      </w:r>
      <w:r w:rsidRPr="00DD451C">
        <w:rPr>
          <w:rFonts w:ascii="Times New Roman" w:hAnsi="Times New Roman" w:cs="Times New Roman"/>
          <w:sz w:val="20"/>
          <w:szCs w:val="20"/>
        </w:rPr>
        <w:t>информационной</w:t>
      </w:r>
      <w:r w:rsidRPr="00DD451C">
        <w:rPr>
          <w:rFonts w:ascii="Times New Roman" w:hAnsi="Times New Roman" w:cs="Times New Roman"/>
          <w:spacing w:val="79"/>
          <w:sz w:val="20"/>
          <w:szCs w:val="20"/>
        </w:rPr>
        <w:t xml:space="preserve">  </w:t>
      </w:r>
      <w:r w:rsidRPr="00DD451C">
        <w:rPr>
          <w:rFonts w:ascii="Times New Roman" w:hAnsi="Times New Roman" w:cs="Times New Roman"/>
          <w:sz w:val="20"/>
          <w:szCs w:val="20"/>
        </w:rPr>
        <w:t>системы</w:t>
      </w:r>
      <w:r w:rsidRPr="00DD451C">
        <w:rPr>
          <w:rFonts w:ascii="Times New Roman" w:hAnsi="Times New Roman" w:cs="Times New Roman"/>
          <w:spacing w:val="78"/>
          <w:sz w:val="20"/>
          <w:szCs w:val="20"/>
        </w:rPr>
        <w:t xml:space="preserve">  </w:t>
      </w:r>
      <w:r w:rsidRPr="00DD451C">
        <w:rPr>
          <w:rFonts w:ascii="Times New Roman" w:hAnsi="Times New Roman" w:cs="Times New Roman"/>
          <w:sz w:val="20"/>
          <w:szCs w:val="20"/>
        </w:rPr>
        <w:t>в</w:t>
      </w:r>
      <w:r w:rsidRPr="00DD451C">
        <w:rPr>
          <w:rFonts w:ascii="Times New Roman" w:hAnsi="Times New Roman" w:cs="Times New Roman"/>
          <w:spacing w:val="79"/>
          <w:sz w:val="20"/>
          <w:szCs w:val="20"/>
        </w:rPr>
        <w:t xml:space="preserve">  </w:t>
      </w:r>
      <w:r w:rsidRPr="00DD451C">
        <w:rPr>
          <w:rFonts w:ascii="Times New Roman" w:hAnsi="Times New Roman" w:cs="Times New Roman"/>
          <w:sz w:val="20"/>
          <w:szCs w:val="20"/>
        </w:rPr>
        <w:t>соответствии</w:t>
      </w:r>
      <w:r w:rsidRPr="00DD451C">
        <w:rPr>
          <w:rFonts w:ascii="Times New Roman" w:hAnsi="Times New Roman" w:cs="Times New Roman"/>
          <w:spacing w:val="78"/>
          <w:sz w:val="20"/>
          <w:szCs w:val="20"/>
        </w:rPr>
        <w:t xml:space="preserve">  </w:t>
      </w:r>
      <w:proofErr w:type="gramStart"/>
      <w:r w:rsidRPr="00DD451C">
        <w:rPr>
          <w:rFonts w:ascii="Times New Roman" w:hAnsi="Times New Roman" w:cs="Times New Roman"/>
          <w:spacing w:val="-10"/>
          <w:sz w:val="20"/>
          <w:szCs w:val="20"/>
        </w:rPr>
        <w:t>с</w:t>
      </w:r>
      <w:proofErr w:type="gramEnd"/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полномочиями, установленными законодательными и иными нормативными правовыми актами Российской Федерации;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осуществлять</w:t>
      </w:r>
      <w:r w:rsidRPr="00DD451C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контроль</w:t>
      </w:r>
      <w:r w:rsidRPr="00DD451C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достоверности</w:t>
      </w:r>
      <w:r w:rsidRPr="00DD451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полученных</w:t>
      </w:r>
      <w:r w:rsidRPr="00DD451C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сведений.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Обязанности участников информационного обмена при информационном обмене сведениями: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Участники</w:t>
      </w:r>
      <w:r w:rsidRPr="00DD451C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информационного</w:t>
      </w:r>
      <w:r w:rsidRPr="00DD451C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обмена</w:t>
      </w:r>
      <w:r w:rsidRPr="00DD451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обязуются: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не производить действия, направленные на нарушение информационной безопасности информационной системы (далее - деструктивные действия);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 xml:space="preserve">обеспечивать не </w:t>
      </w:r>
      <w:proofErr w:type="spellStart"/>
      <w:r w:rsidRPr="00DD451C">
        <w:rPr>
          <w:rFonts w:ascii="Times New Roman" w:hAnsi="Times New Roman" w:cs="Times New Roman"/>
          <w:sz w:val="20"/>
          <w:szCs w:val="20"/>
        </w:rPr>
        <w:t>отказуемость</w:t>
      </w:r>
      <w:proofErr w:type="spellEnd"/>
      <w:r w:rsidRPr="00DD451C">
        <w:rPr>
          <w:rFonts w:ascii="Times New Roman" w:hAnsi="Times New Roman" w:cs="Times New Roman"/>
          <w:sz w:val="20"/>
          <w:szCs w:val="20"/>
        </w:rPr>
        <w:t xml:space="preserve"> (т.е. невозможность отрицания факта отправления или получения передаваемой информации) сведений;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соблюдать требования информационной безопасности информационной системы, принимать меры по предотвращению несанкционированного доступа к сведениям и средствам вычислительной техники информационной системы;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соблюдать</w:t>
      </w:r>
      <w:r w:rsidRPr="00DD451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правила</w:t>
      </w:r>
      <w:r w:rsidRPr="00DD451C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работы</w:t>
      </w:r>
      <w:r w:rsidRPr="00DD451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в</w:t>
      </w:r>
      <w:r w:rsidRPr="00DD451C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информационной</w:t>
      </w:r>
      <w:r w:rsidRPr="00DD451C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системе.</w:t>
      </w:r>
    </w:p>
    <w:p w:rsidR="008C7BE0" w:rsidRPr="00DD451C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DD451C">
        <w:rPr>
          <w:rFonts w:ascii="Times New Roman" w:hAnsi="Times New Roman" w:cs="Times New Roman"/>
          <w:sz w:val="20"/>
          <w:szCs w:val="20"/>
        </w:rPr>
        <w:t>Оператор</w:t>
      </w:r>
      <w:r w:rsidRPr="00DD451C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информационной</w:t>
      </w:r>
      <w:r w:rsidRPr="00DD451C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z w:val="20"/>
          <w:szCs w:val="20"/>
        </w:rPr>
        <w:t>системы</w:t>
      </w:r>
      <w:r w:rsidRPr="00DD451C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DD451C">
        <w:rPr>
          <w:rFonts w:ascii="Times New Roman" w:hAnsi="Times New Roman" w:cs="Times New Roman"/>
          <w:spacing w:val="-2"/>
          <w:sz w:val="20"/>
          <w:szCs w:val="20"/>
        </w:rPr>
        <w:t>обязан: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предоставлять сведения пользователям в соответствии с Протоколом; ограничивать</w:t>
      </w:r>
      <w:r w:rsidRPr="008C7BE0">
        <w:rPr>
          <w:spacing w:val="77"/>
          <w:sz w:val="20"/>
          <w:szCs w:val="20"/>
        </w:rPr>
        <w:t xml:space="preserve"> </w:t>
      </w:r>
      <w:r w:rsidRPr="008C7BE0">
        <w:rPr>
          <w:sz w:val="20"/>
          <w:szCs w:val="20"/>
        </w:rPr>
        <w:t>объем</w:t>
      </w:r>
      <w:r w:rsidRPr="008C7BE0">
        <w:rPr>
          <w:spacing w:val="46"/>
          <w:w w:val="150"/>
          <w:sz w:val="20"/>
          <w:szCs w:val="20"/>
        </w:rPr>
        <w:t xml:space="preserve"> </w:t>
      </w:r>
      <w:r w:rsidRPr="008C7BE0">
        <w:rPr>
          <w:sz w:val="20"/>
          <w:szCs w:val="20"/>
        </w:rPr>
        <w:t>предоставляемой</w:t>
      </w:r>
      <w:r w:rsidRPr="008C7BE0">
        <w:rPr>
          <w:spacing w:val="45"/>
          <w:w w:val="150"/>
          <w:sz w:val="20"/>
          <w:szCs w:val="20"/>
        </w:rPr>
        <w:t xml:space="preserve"> </w:t>
      </w:r>
      <w:r w:rsidRPr="008C7BE0">
        <w:rPr>
          <w:sz w:val="20"/>
          <w:szCs w:val="20"/>
        </w:rPr>
        <w:t>пользователю</w:t>
      </w:r>
      <w:r w:rsidRPr="008C7BE0">
        <w:rPr>
          <w:spacing w:val="79"/>
          <w:sz w:val="20"/>
          <w:szCs w:val="20"/>
        </w:rPr>
        <w:t xml:space="preserve"> </w:t>
      </w:r>
      <w:r w:rsidRPr="008C7BE0">
        <w:rPr>
          <w:sz w:val="20"/>
          <w:szCs w:val="20"/>
        </w:rPr>
        <w:t>информации</w:t>
      </w:r>
      <w:r w:rsidRPr="008C7BE0">
        <w:rPr>
          <w:spacing w:val="46"/>
          <w:w w:val="150"/>
          <w:sz w:val="20"/>
          <w:szCs w:val="20"/>
        </w:rPr>
        <w:t xml:space="preserve"> </w:t>
      </w:r>
      <w:r w:rsidRPr="008C7BE0">
        <w:rPr>
          <w:sz w:val="20"/>
          <w:szCs w:val="20"/>
        </w:rPr>
        <w:t>с</w:t>
      </w:r>
      <w:r w:rsidRPr="008C7BE0">
        <w:rPr>
          <w:spacing w:val="47"/>
          <w:w w:val="150"/>
          <w:sz w:val="20"/>
          <w:szCs w:val="20"/>
        </w:rPr>
        <w:t xml:space="preserve"> </w:t>
      </w:r>
      <w:r w:rsidRPr="008C7BE0">
        <w:rPr>
          <w:spacing w:val="-2"/>
          <w:sz w:val="20"/>
          <w:szCs w:val="20"/>
        </w:rPr>
        <w:t>учетом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ограничений,</w:t>
      </w:r>
      <w:r w:rsidRPr="008C7BE0">
        <w:rPr>
          <w:spacing w:val="-10"/>
          <w:sz w:val="20"/>
          <w:szCs w:val="20"/>
        </w:rPr>
        <w:t xml:space="preserve"> </w:t>
      </w:r>
      <w:r w:rsidRPr="008C7BE0">
        <w:rPr>
          <w:sz w:val="20"/>
          <w:szCs w:val="20"/>
        </w:rPr>
        <w:t>налагаемых</w:t>
      </w:r>
      <w:r w:rsidRPr="008C7BE0">
        <w:rPr>
          <w:spacing w:val="-8"/>
          <w:sz w:val="20"/>
          <w:szCs w:val="20"/>
        </w:rPr>
        <w:t xml:space="preserve"> </w:t>
      </w:r>
      <w:r w:rsidRPr="008C7BE0">
        <w:rPr>
          <w:sz w:val="20"/>
          <w:szCs w:val="20"/>
        </w:rPr>
        <w:t>поставщиком</w:t>
      </w:r>
      <w:r w:rsidRPr="008C7BE0">
        <w:rPr>
          <w:spacing w:val="-11"/>
          <w:sz w:val="20"/>
          <w:szCs w:val="20"/>
        </w:rPr>
        <w:t xml:space="preserve"> </w:t>
      </w:r>
      <w:r w:rsidRPr="008C7BE0">
        <w:rPr>
          <w:spacing w:val="-2"/>
          <w:sz w:val="20"/>
          <w:szCs w:val="20"/>
        </w:rPr>
        <w:t>сведений;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 xml:space="preserve">уничтожать сведения в соответствии с установленным сроком хранения </w:t>
      </w:r>
      <w:r w:rsidRPr="008C7BE0">
        <w:rPr>
          <w:spacing w:val="-2"/>
          <w:sz w:val="20"/>
          <w:szCs w:val="20"/>
        </w:rPr>
        <w:t>сведений;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уведомлять пользователя и (или) поставщика сведений в течение месяца со</w:t>
      </w:r>
      <w:r w:rsidRPr="008C7BE0">
        <w:rPr>
          <w:spacing w:val="40"/>
          <w:sz w:val="20"/>
          <w:szCs w:val="20"/>
        </w:rPr>
        <w:t xml:space="preserve"> </w:t>
      </w:r>
      <w:r w:rsidRPr="008C7BE0">
        <w:rPr>
          <w:sz w:val="20"/>
          <w:szCs w:val="20"/>
        </w:rPr>
        <w:t xml:space="preserve">дня принятия решения об изменении требований к передаваемым сведениям, связанном с изданием актов Президента Российской Федерации и </w:t>
      </w:r>
      <w:r w:rsidRPr="008C7BE0">
        <w:rPr>
          <w:sz w:val="20"/>
          <w:szCs w:val="20"/>
        </w:rPr>
        <w:lastRenderedPageBreak/>
        <w:t xml:space="preserve">Правительства Российской Федерации, регламентирующих вопросы информационного взаимодействия в государственных информационных системах. Изменение требований к передаваемым сведениям в части, касающейся Протокола, оформляется в виде дополнения к Протоколу и утверждается в установленном </w:t>
      </w:r>
      <w:r w:rsidRPr="008C7BE0">
        <w:rPr>
          <w:spacing w:val="-2"/>
          <w:sz w:val="20"/>
          <w:szCs w:val="20"/>
        </w:rPr>
        <w:t>порядке;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проводить постоянный мониторинг и анализ действий участников информационного обмена;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обеспечивать своевременное обнаружение фактов несанкционированного доступа к сведениям;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осуществлять взаимодействие с органом криптографической защиты информации и</w:t>
      </w:r>
      <w:r w:rsidRPr="008C7BE0">
        <w:rPr>
          <w:spacing w:val="-2"/>
          <w:sz w:val="20"/>
          <w:szCs w:val="20"/>
        </w:rPr>
        <w:t xml:space="preserve"> </w:t>
      </w:r>
      <w:r w:rsidRPr="008C7BE0">
        <w:rPr>
          <w:sz w:val="20"/>
          <w:szCs w:val="20"/>
        </w:rPr>
        <w:t>подразделениями, отвечающими за</w:t>
      </w:r>
      <w:r w:rsidRPr="008C7BE0">
        <w:rPr>
          <w:spacing w:val="-1"/>
          <w:sz w:val="20"/>
          <w:szCs w:val="20"/>
        </w:rPr>
        <w:t xml:space="preserve"> </w:t>
      </w:r>
      <w:r w:rsidRPr="008C7BE0">
        <w:rPr>
          <w:sz w:val="20"/>
          <w:szCs w:val="20"/>
        </w:rPr>
        <w:t>техническую</w:t>
      </w:r>
      <w:r w:rsidRPr="008C7BE0">
        <w:rPr>
          <w:spacing w:val="-1"/>
          <w:sz w:val="20"/>
          <w:szCs w:val="20"/>
        </w:rPr>
        <w:t xml:space="preserve"> </w:t>
      </w:r>
      <w:r w:rsidRPr="008C7BE0">
        <w:rPr>
          <w:sz w:val="20"/>
          <w:szCs w:val="20"/>
        </w:rPr>
        <w:t>защиту</w:t>
      </w:r>
      <w:r w:rsidRPr="008C7BE0">
        <w:rPr>
          <w:spacing w:val="-4"/>
          <w:sz w:val="20"/>
          <w:szCs w:val="20"/>
        </w:rPr>
        <w:t xml:space="preserve"> </w:t>
      </w:r>
      <w:r w:rsidRPr="008C7BE0">
        <w:rPr>
          <w:sz w:val="20"/>
          <w:szCs w:val="20"/>
        </w:rPr>
        <w:t>информации пользователя и (или) поставщика сведений;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прекращать (приостанавливать) доступ пользователя и (или) поставщика сведений к информационной системе в соответствии с разделами VII и IX настоящего Соглашения.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Поставщик</w:t>
      </w:r>
      <w:r w:rsidRPr="008C7BE0">
        <w:rPr>
          <w:spacing w:val="-8"/>
          <w:sz w:val="20"/>
          <w:szCs w:val="20"/>
        </w:rPr>
        <w:t xml:space="preserve"> </w:t>
      </w:r>
      <w:r w:rsidRPr="008C7BE0">
        <w:rPr>
          <w:sz w:val="20"/>
          <w:szCs w:val="20"/>
        </w:rPr>
        <w:t>сведений</w:t>
      </w:r>
      <w:r w:rsidRPr="008C7BE0">
        <w:rPr>
          <w:spacing w:val="-7"/>
          <w:sz w:val="20"/>
          <w:szCs w:val="20"/>
        </w:rPr>
        <w:t xml:space="preserve"> </w:t>
      </w:r>
      <w:r w:rsidRPr="008C7BE0">
        <w:rPr>
          <w:spacing w:val="-2"/>
          <w:sz w:val="20"/>
          <w:szCs w:val="20"/>
        </w:rPr>
        <w:t>обязан: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pacing w:val="-2"/>
          <w:sz w:val="20"/>
          <w:szCs w:val="20"/>
        </w:rPr>
        <w:t>своевременно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>передавать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>сведения</w:t>
      </w:r>
      <w:r w:rsidRPr="008C7BE0">
        <w:rPr>
          <w:sz w:val="20"/>
          <w:szCs w:val="20"/>
        </w:rPr>
        <w:tab/>
      </w:r>
      <w:r w:rsidRPr="008C7BE0">
        <w:rPr>
          <w:spacing w:val="-4"/>
          <w:sz w:val="20"/>
          <w:szCs w:val="20"/>
        </w:rPr>
        <w:t>для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>включения</w:t>
      </w:r>
      <w:r w:rsidRPr="008C7BE0">
        <w:rPr>
          <w:sz w:val="20"/>
          <w:szCs w:val="20"/>
        </w:rPr>
        <w:tab/>
      </w:r>
      <w:r w:rsidRPr="008C7BE0">
        <w:rPr>
          <w:spacing w:val="-10"/>
          <w:sz w:val="20"/>
          <w:szCs w:val="20"/>
        </w:rPr>
        <w:t>в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 xml:space="preserve">информационную </w:t>
      </w:r>
      <w:r w:rsidRPr="008C7BE0">
        <w:rPr>
          <w:sz w:val="20"/>
          <w:szCs w:val="20"/>
        </w:rPr>
        <w:t>систему в соответствии с Протоколом;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pacing w:val="-10"/>
          <w:sz w:val="20"/>
          <w:szCs w:val="20"/>
        </w:rPr>
        <w:t>в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>случае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>установления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>недостоверности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>переданных</w:t>
      </w:r>
      <w:r w:rsidRPr="008C7BE0">
        <w:rPr>
          <w:sz w:val="20"/>
          <w:szCs w:val="20"/>
        </w:rPr>
        <w:tab/>
      </w:r>
      <w:r w:rsidRPr="008C7BE0">
        <w:rPr>
          <w:spacing w:val="-6"/>
          <w:sz w:val="20"/>
          <w:szCs w:val="20"/>
        </w:rPr>
        <w:t>им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 xml:space="preserve">сведений </w:t>
      </w:r>
      <w:r w:rsidRPr="008C7BE0">
        <w:rPr>
          <w:sz w:val="20"/>
          <w:szCs w:val="20"/>
        </w:rPr>
        <w:t>обеспечивать их изменение;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pacing w:val="-2"/>
          <w:sz w:val="20"/>
          <w:szCs w:val="20"/>
        </w:rPr>
        <w:t>обеспечивать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>доступ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>уполномоченных</w:t>
      </w:r>
      <w:r w:rsidRPr="008C7BE0">
        <w:rPr>
          <w:sz w:val="20"/>
          <w:szCs w:val="20"/>
        </w:rPr>
        <w:tab/>
      </w:r>
      <w:r w:rsidRPr="008C7BE0">
        <w:rPr>
          <w:spacing w:val="-4"/>
          <w:sz w:val="20"/>
          <w:szCs w:val="20"/>
        </w:rPr>
        <w:t>лиц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>оператора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>информационной системы</w:t>
      </w:r>
      <w:r w:rsidRPr="008C7BE0">
        <w:rPr>
          <w:sz w:val="20"/>
          <w:szCs w:val="20"/>
        </w:rPr>
        <w:tab/>
      </w:r>
      <w:r w:rsidRPr="008C7BE0">
        <w:rPr>
          <w:spacing w:val="-10"/>
          <w:sz w:val="20"/>
          <w:szCs w:val="20"/>
        </w:rPr>
        <w:t>к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>абонентскому</w:t>
      </w:r>
      <w:r w:rsidRPr="008C7BE0">
        <w:rPr>
          <w:sz w:val="20"/>
          <w:szCs w:val="20"/>
        </w:rPr>
        <w:tab/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>пункту</w:t>
      </w:r>
      <w:r w:rsidRPr="008C7BE0">
        <w:rPr>
          <w:sz w:val="20"/>
          <w:szCs w:val="20"/>
        </w:rPr>
        <w:tab/>
      </w:r>
      <w:r w:rsidRPr="008C7BE0">
        <w:rPr>
          <w:spacing w:val="-5"/>
          <w:sz w:val="20"/>
          <w:szCs w:val="20"/>
        </w:rPr>
        <w:t>или</w:t>
      </w:r>
      <w:r w:rsidRPr="008C7BE0">
        <w:rPr>
          <w:sz w:val="20"/>
          <w:szCs w:val="20"/>
        </w:rPr>
        <w:tab/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>элементам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>автоматизированной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информационной системы, на которых установлены средства криптографической защиты информации.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Пользователь</w:t>
      </w:r>
      <w:r w:rsidRPr="008C7BE0">
        <w:rPr>
          <w:spacing w:val="-16"/>
          <w:sz w:val="20"/>
          <w:szCs w:val="20"/>
        </w:rPr>
        <w:t xml:space="preserve"> </w:t>
      </w:r>
      <w:r w:rsidRPr="008C7BE0">
        <w:rPr>
          <w:spacing w:val="-2"/>
          <w:sz w:val="20"/>
          <w:szCs w:val="20"/>
        </w:rPr>
        <w:t>обязан: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информировать оператора информационной системы в случае установления недостоверности сведений;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обеспечивать доступ уполномоченных лиц оператора информационной системы к абонентскому пункту или элементам автоматизированной информационной системы, на которых установлены средства криптографической защиты информации.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Условия</w:t>
      </w:r>
      <w:r w:rsidRPr="008C7BE0">
        <w:rPr>
          <w:spacing w:val="-11"/>
          <w:sz w:val="20"/>
          <w:szCs w:val="20"/>
        </w:rPr>
        <w:t xml:space="preserve"> </w:t>
      </w:r>
      <w:r w:rsidRPr="008C7BE0">
        <w:rPr>
          <w:sz w:val="20"/>
          <w:szCs w:val="20"/>
        </w:rPr>
        <w:t>использования</w:t>
      </w:r>
      <w:r w:rsidRPr="008C7BE0">
        <w:rPr>
          <w:spacing w:val="-11"/>
          <w:sz w:val="20"/>
          <w:szCs w:val="20"/>
        </w:rPr>
        <w:t xml:space="preserve"> </w:t>
      </w:r>
      <w:r w:rsidRPr="008C7BE0">
        <w:rPr>
          <w:sz w:val="20"/>
          <w:szCs w:val="20"/>
        </w:rPr>
        <w:t>сре</w:t>
      </w:r>
      <w:proofErr w:type="gramStart"/>
      <w:r w:rsidRPr="008C7BE0">
        <w:rPr>
          <w:sz w:val="20"/>
          <w:szCs w:val="20"/>
        </w:rPr>
        <w:t>дств</w:t>
      </w:r>
      <w:r w:rsidRPr="008C7BE0">
        <w:rPr>
          <w:spacing w:val="-10"/>
          <w:sz w:val="20"/>
          <w:szCs w:val="20"/>
        </w:rPr>
        <w:t xml:space="preserve"> </w:t>
      </w:r>
      <w:r w:rsidRPr="008C7BE0">
        <w:rPr>
          <w:sz w:val="20"/>
          <w:szCs w:val="20"/>
        </w:rPr>
        <w:t>кр</w:t>
      </w:r>
      <w:proofErr w:type="gramEnd"/>
      <w:r w:rsidRPr="008C7BE0">
        <w:rPr>
          <w:sz w:val="20"/>
          <w:szCs w:val="20"/>
        </w:rPr>
        <w:t>иптографической защиты информации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Для обеспечения конфиденциальности и подлинности (подтверждения целостности</w:t>
      </w:r>
      <w:r w:rsidRPr="008C7BE0">
        <w:rPr>
          <w:spacing w:val="-4"/>
          <w:sz w:val="20"/>
          <w:szCs w:val="20"/>
        </w:rPr>
        <w:t xml:space="preserve"> </w:t>
      </w:r>
      <w:r w:rsidRPr="008C7BE0">
        <w:rPr>
          <w:sz w:val="20"/>
          <w:szCs w:val="20"/>
        </w:rPr>
        <w:t>и</w:t>
      </w:r>
      <w:r w:rsidRPr="008C7BE0">
        <w:rPr>
          <w:spacing w:val="-2"/>
          <w:sz w:val="20"/>
          <w:szCs w:val="20"/>
        </w:rPr>
        <w:t xml:space="preserve"> </w:t>
      </w:r>
      <w:r w:rsidRPr="008C7BE0">
        <w:rPr>
          <w:sz w:val="20"/>
          <w:szCs w:val="20"/>
        </w:rPr>
        <w:t>авторства)</w:t>
      </w:r>
      <w:r w:rsidRPr="008C7BE0">
        <w:rPr>
          <w:spacing w:val="-3"/>
          <w:sz w:val="20"/>
          <w:szCs w:val="20"/>
        </w:rPr>
        <w:t xml:space="preserve"> </w:t>
      </w:r>
      <w:r w:rsidRPr="008C7BE0">
        <w:rPr>
          <w:sz w:val="20"/>
          <w:szCs w:val="20"/>
        </w:rPr>
        <w:t>сведений</w:t>
      </w:r>
      <w:r w:rsidRPr="008C7BE0">
        <w:rPr>
          <w:spacing w:val="-2"/>
          <w:sz w:val="20"/>
          <w:szCs w:val="20"/>
        </w:rPr>
        <w:t xml:space="preserve"> </w:t>
      </w:r>
      <w:r w:rsidRPr="008C7BE0">
        <w:rPr>
          <w:sz w:val="20"/>
          <w:szCs w:val="20"/>
        </w:rPr>
        <w:t>участники</w:t>
      </w:r>
      <w:r w:rsidRPr="008C7BE0">
        <w:rPr>
          <w:spacing w:val="-2"/>
          <w:sz w:val="20"/>
          <w:szCs w:val="20"/>
        </w:rPr>
        <w:t xml:space="preserve"> </w:t>
      </w:r>
      <w:r w:rsidRPr="008C7BE0">
        <w:rPr>
          <w:sz w:val="20"/>
          <w:szCs w:val="20"/>
        </w:rPr>
        <w:t>информационного</w:t>
      </w:r>
      <w:r w:rsidRPr="008C7BE0">
        <w:rPr>
          <w:spacing w:val="-2"/>
          <w:sz w:val="20"/>
          <w:szCs w:val="20"/>
        </w:rPr>
        <w:t xml:space="preserve"> </w:t>
      </w:r>
      <w:r w:rsidRPr="008C7BE0">
        <w:rPr>
          <w:sz w:val="20"/>
          <w:szCs w:val="20"/>
        </w:rPr>
        <w:t>обмена</w:t>
      </w:r>
      <w:r w:rsidRPr="008C7BE0">
        <w:rPr>
          <w:spacing w:val="-3"/>
          <w:sz w:val="20"/>
          <w:szCs w:val="20"/>
        </w:rPr>
        <w:t xml:space="preserve"> </w:t>
      </w:r>
      <w:r w:rsidRPr="008C7BE0">
        <w:rPr>
          <w:sz w:val="20"/>
          <w:szCs w:val="20"/>
        </w:rPr>
        <w:t xml:space="preserve">используют рекомендованные оператором информационной </w:t>
      </w:r>
      <w:proofErr w:type="gramStart"/>
      <w:r w:rsidRPr="008C7BE0">
        <w:rPr>
          <w:sz w:val="20"/>
          <w:szCs w:val="20"/>
        </w:rPr>
        <w:t>системы</w:t>
      </w:r>
      <w:proofErr w:type="gramEnd"/>
      <w:r w:rsidRPr="008C7BE0">
        <w:rPr>
          <w:sz w:val="20"/>
          <w:szCs w:val="20"/>
        </w:rPr>
        <w:t xml:space="preserve"> сертифицированные в установленном порядке средства криптографической защиты информации (средства шифрования и электронной цифровой подписи).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Управление ключевой системой, используемой при информационном обмене сведениями, осуществляется в порядке, установленном оператором информационной системы и согласованном с ФСБ России.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Ограничение</w:t>
      </w:r>
      <w:r w:rsidRPr="008C7BE0">
        <w:rPr>
          <w:spacing w:val="-8"/>
          <w:sz w:val="20"/>
          <w:szCs w:val="20"/>
        </w:rPr>
        <w:t xml:space="preserve"> </w:t>
      </w:r>
      <w:r w:rsidRPr="008C7BE0">
        <w:rPr>
          <w:sz w:val="20"/>
          <w:szCs w:val="20"/>
        </w:rPr>
        <w:t>доступа</w:t>
      </w:r>
      <w:r w:rsidRPr="008C7BE0">
        <w:rPr>
          <w:spacing w:val="-7"/>
          <w:sz w:val="20"/>
          <w:szCs w:val="20"/>
        </w:rPr>
        <w:t xml:space="preserve"> </w:t>
      </w:r>
      <w:r w:rsidRPr="008C7BE0">
        <w:rPr>
          <w:sz w:val="20"/>
          <w:szCs w:val="20"/>
        </w:rPr>
        <w:t>к</w:t>
      </w:r>
      <w:r w:rsidRPr="008C7BE0">
        <w:rPr>
          <w:spacing w:val="-10"/>
          <w:sz w:val="20"/>
          <w:szCs w:val="20"/>
        </w:rPr>
        <w:t xml:space="preserve"> </w:t>
      </w:r>
      <w:r w:rsidRPr="008C7BE0">
        <w:rPr>
          <w:sz w:val="20"/>
          <w:szCs w:val="20"/>
        </w:rPr>
        <w:t>сведениям,</w:t>
      </w:r>
      <w:r w:rsidRPr="008C7BE0">
        <w:rPr>
          <w:spacing w:val="-9"/>
          <w:sz w:val="20"/>
          <w:szCs w:val="20"/>
        </w:rPr>
        <w:t xml:space="preserve"> </w:t>
      </w:r>
      <w:r w:rsidRPr="008C7BE0">
        <w:rPr>
          <w:sz w:val="20"/>
          <w:szCs w:val="20"/>
        </w:rPr>
        <w:t>передаваемым поставщиком сведений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В случае установления оператором информационной системы или поставщиком сведений ограничений на доступ пользователей к сведениям такие ограничения фиксируются в Протоколе о разграничении доступа к сведениям, поставляемым в государственную информационную систему миграционного учета, согласно приложению к настоящему Соглашению, который утверждается должностными (уполномоченными) лицами Сторон.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Приостановление</w:t>
      </w:r>
      <w:r w:rsidRPr="008C7BE0">
        <w:rPr>
          <w:spacing w:val="-10"/>
          <w:sz w:val="20"/>
          <w:szCs w:val="20"/>
        </w:rPr>
        <w:t xml:space="preserve"> </w:t>
      </w:r>
      <w:r w:rsidRPr="008C7BE0">
        <w:rPr>
          <w:sz w:val="20"/>
          <w:szCs w:val="20"/>
        </w:rPr>
        <w:t>информационного</w:t>
      </w:r>
      <w:r w:rsidRPr="008C7BE0">
        <w:rPr>
          <w:spacing w:val="-13"/>
          <w:sz w:val="20"/>
          <w:szCs w:val="20"/>
        </w:rPr>
        <w:t xml:space="preserve"> </w:t>
      </w:r>
      <w:r w:rsidRPr="008C7BE0">
        <w:rPr>
          <w:sz w:val="20"/>
          <w:szCs w:val="20"/>
        </w:rPr>
        <w:t>обмена</w:t>
      </w:r>
      <w:r w:rsidRPr="008C7BE0">
        <w:rPr>
          <w:spacing w:val="-9"/>
          <w:sz w:val="20"/>
          <w:szCs w:val="20"/>
        </w:rPr>
        <w:t xml:space="preserve"> </w:t>
      </w:r>
      <w:r w:rsidRPr="008C7BE0">
        <w:rPr>
          <w:sz w:val="20"/>
          <w:szCs w:val="20"/>
        </w:rPr>
        <w:t>сведениями в информационной системе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 xml:space="preserve">Информационный обмен сведениями может быть приостановлен в </w:t>
      </w:r>
      <w:r w:rsidRPr="008C7BE0">
        <w:rPr>
          <w:spacing w:val="-2"/>
          <w:sz w:val="20"/>
          <w:szCs w:val="20"/>
        </w:rPr>
        <w:t>случаях: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нарушения требований информационного обмена сведениями и безопасности информации, предусмотренных регламентом регистрации пользователей и (или) поставщиков сведений и подключения их к государственной информационной системе миграционного учета и настоящим Соглашением;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 xml:space="preserve">выявления фактов, снижающих уровень информационной безопасности </w:t>
      </w:r>
      <w:r w:rsidRPr="008C7BE0">
        <w:rPr>
          <w:spacing w:val="-2"/>
          <w:sz w:val="20"/>
          <w:szCs w:val="20"/>
        </w:rPr>
        <w:t>системы;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 xml:space="preserve">выявления фактов деструктивных действий по отношению к информационной </w:t>
      </w:r>
      <w:r w:rsidRPr="008C7BE0">
        <w:rPr>
          <w:spacing w:val="-2"/>
          <w:sz w:val="20"/>
          <w:szCs w:val="20"/>
        </w:rPr>
        <w:t>системе;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выявления иных причин, препятствующих осуществлению информационного обмена сведениями.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В срок, не превышающий трех рабочих дней, участник информационного обмена - инициатор направляет другому участнику информационного обмена уведомление в письменной форме с указанием причин, даты начала и срока приостановления информационного обмена сведениями.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При получении оператором информационной системы информации о компрометации ключей шифрования и закрытых ключей электронной цифровой подписи в информационной системе доступ пользователя и (или) поставщика сведений приостанавливается незамедлительно с последующим восстановлением после получения пользователем и (или) поставщиком сведений новых ключей в установленном порядке.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Ответственность</w:t>
      </w:r>
      <w:r w:rsidRPr="008C7BE0">
        <w:rPr>
          <w:spacing w:val="-16"/>
          <w:sz w:val="20"/>
          <w:szCs w:val="20"/>
        </w:rPr>
        <w:t xml:space="preserve"> </w:t>
      </w:r>
      <w:r w:rsidRPr="008C7BE0">
        <w:rPr>
          <w:sz w:val="20"/>
          <w:szCs w:val="20"/>
        </w:rPr>
        <w:t>участников</w:t>
      </w:r>
      <w:r w:rsidRPr="008C7BE0">
        <w:rPr>
          <w:spacing w:val="-11"/>
          <w:sz w:val="20"/>
          <w:szCs w:val="20"/>
        </w:rPr>
        <w:t xml:space="preserve"> </w:t>
      </w:r>
      <w:r w:rsidRPr="008C7BE0">
        <w:rPr>
          <w:sz w:val="20"/>
          <w:szCs w:val="20"/>
        </w:rPr>
        <w:t>информационного</w:t>
      </w:r>
      <w:r w:rsidRPr="008C7BE0">
        <w:rPr>
          <w:spacing w:val="-13"/>
          <w:sz w:val="20"/>
          <w:szCs w:val="20"/>
        </w:rPr>
        <w:t xml:space="preserve"> </w:t>
      </w:r>
      <w:r w:rsidRPr="008C7BE0">
        <w:rPr>
          <w:spacing w:val="-2"/>
          <w:sz w:val="20"/>
          <w:szCs w:val="20"/>
        </w:rPr>
        <w:t>обмена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Участники информационного обмена сведениями несут ответственность в установленном законодательством Российской Федерации порядке в случае: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неправомерной передачи третьим лицам сведений, содержащихся в информационной системе, ключей шифрования и закрытых ключей электронной цифровой подписи;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компрометации ключей шифрования и закрытых ключей электронной цифровой подписи.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Оператор информационной системы несет ответственность в случае: утраты,</w:t>
      </w:r>
      <w:r w:rsidRPr="008C7BE0">
        <w:rPr>
          <w:spacing w:val="80"/>
          <w:sz w:val="20"/>
          <w:szCs w:val="20"/>
        </w:rPr>
        <w:t xml:space="preserve">  </w:t>
      </w:r>
      <w:r w:rsidRPr="008C7BE0">
        <w:rPr>
          <w:sz w:val="20"/>
          <w:szCs w:val="20"/>
        </w:rPr>
        <w:t>несанкционированного</w:t>
      </w:r>
      <w:r w:rsidRPr="008C7BE0">
        <w:rPr>
          <w:spacing w:val="80"/>
          <w:sz w:val="20"/>
          <w:szCs w:val="20"/>
        </w:rPr>
        <w:t xml:space="preserve">  </w:t>
      </w:r>
      <w:r w:rsidRPr="008C7BE0">
        <w:rPr>
          <w:sz w:val="20"/>
          <w:szCs w:val="20"/>
        </w:rPr>
        <w:t>уничтожения,</w:t>
      </w:r>
      <w:r w:rsidRPr="008C7BE0">
        <w:rPr>
          <w:spacing w:val="80"/>
          <w:sz w:val="20"/>
          <w:szCs w:val="20"/>
        </w:rPr>
        <w:t xml:space="preserve">  </w:t>
      </w:r>
      <w:r w:rsidRPr="008C7BE0">
        <w:rPr>
          <w:sz w:val="20"/>
          <w:szCs w:val="20"/>
        </w:rPr>
        <w:t>изменения,</w:t>
      </w:r>
      <w:r w:rsidRPr="008C7BE0">
        <w:rPr>
          <w:spacing w:val="80"/>
          <w:sz w:val="20"/>
          <w:szCs w:val="20"/>
        </w:rPr>
        <w:t xml:space="preserve">  </w:t>
      </w:r>
      <w:r w:rsidRPr="008C7BE0">
        <w:rPr>
          <w:sz w:val="20"/>
          <w:szCs w:val="20"/>
        </w:rPr>
        <w:t>исправления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сведений,</w:t>
      </w:r>
      <w:r w:rsidRPr="008C7BE0">
        <w:rPr>
          <w:spacing w:val="-9"/>
          <w:sz w:val="20"/>
          <w:szCs w:val="20"/>
        </w:rPr>
        <w:t xml:space="preserve"> </w:t>
      </w:r>
      <w:r w:rsidRPr="008C7BE0">
        <w:rPr>
          <w:sz w:val="20"/>
          <w:szCs w:val="20"/>
        </w:rPr>
        <w:t>содержащихся</w:t>
      </w:r>
      <w:r w:rsidRPr="008C7BE0">
        <w:rPr>
          <w:spacing w:val="-8"/>
          <w:sz w:val="20"/>
          <w:szCs w:val="20"/>
        </w:rPr>
        <w:t xml:space="preserve"> </w:t>
      </w:r>
      <w:r w:rsidRPr="008C7BE0">
        <w:rPr>
          <w:sz w:val="20"/>
          <w:szCs w:val="20"/>
        </w:rPr>
        <w:t>в</w:t>
      </w:r>
      <w:r w:rsidRPr="008C7BE0">
        <w:rPr>
          <w:spacing w:val="-10"/>
          <w:sz w:val="20"/>
          <w:szCs w:val="20"/>
        </w:rPr>
        <w:t xml:space="preserve"> </w:t>
      </w:r>
      <w:r w:rsidRPr="008C7BE0">
        <w:rPr>
          <w:sz w:val="20"/>
          <w:szCs w:val="20"/>
        </w:rPr>
        <w:t>информационной</w:t>
      </w:r>
      <w:r w:rsidRPr="008C7BE0">
        <w:rPr>
          <w:spacing w:val="-7"/>
          <w:sz w:val="20"/>
          <w:szCs w:val="20"/>
        </w:rPr>
        <w:t xml:space="preserve"> </w:t>
      </w:r>
      <w:r w:rsidRPr="008C7BE0">
        <w:rPr>
          <w:spacing w:val="-2"/>
          <w:sz w:val="20"/>
          <w:szCs w:val="20"/>
        </w:rPr>
        <w:t>системе;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pacing w:val="-2"/>
          <w:sz w:val="20"/>
          <w:szCs w:val="20"/>
        </w:rPr>
        <w:t>несвоевременного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>предоставления</w:t>
      </w:r>
      <w:r w:rsidRPr="008C7BE0">
        <w:rPr>
          <w:sz w:val="20"/>
          <w:szCs w:val="20"/>
        </w:rPr>
        <w:tab/>
      </w:r>
      <w:r w:rsidRPr="008C7BE0">
        <w:rPr>
          <w:spacing w:val="-4"/>
          <w:sz w:val="20"/>
          <w:szCs w:val="20"/>
        </w:rPr>
        <w:t>или</w:t>
      </w:r>
      <w:r w:rsidRPr="008C7BE0">
        <w:rPr>
          <w:sz w:val="20"/>
          <w:szCs w:val="20"/>
        </w:rPr>
        <w:tab/>
      </w:r>
      <w:r w:rsidRPr="008C7BE0">
        <w:rPr>
          <w:spacing w:val="-6"/>
          <w:sz w:val="20"/>
          <w:szCs w:val="20"/>
        </w:rPr>
        <w:t>не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>предоставления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 xml:space="preserve">сведений, </w:t>
      </w:r>
      <w:r w:rsidRPr="008C7BE0">
        <w:rPr>
          <w:sz w:val="20"/>
          <w:szCs w:val="20"/>
        </w:rPr>
        <w:t>определенных Протоколом, возникших по его вине.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lastRenderedPageBreak/>
        <w:t>Поставщик</w:t>
      </w:r>
      <w:r w:rsidRPr="008C7BE0">
        <w:rPr>
          <w:spacing w:val="-10"/>
          <w:sz w:val="20"/>
          <w:szCs w:val="20"/>
        </w:rPr>
        <w:t xml:space="preserve"> </w:t>
      </w:r>
      <w:r w:rsidRPr="008C7BE0">
        <w:rPr>
          <w:sz w:val="20"/>
          <w:szCs w:val="20"/>
        </w:rPr>
        <w:t>сведений</w:t>
      </w:r>
      <w:r w:rsidRPr="008C7BE0">
        <w:rPr>
          <w:spacing w:val="-7"/>
          <w:sz w:val="20"/>
          <w:szCs w:val="20"/>
        </w:rPr>
        <w:t xml:space="preserve"> </w:t>
      </w:r>
      <w:r w:rsidRPr="008C7BE0">
        <w:rPr>
          <w:sz w:val="20"/>
          <w:szCs w:val="20"/>
        </w:rPr>
        <w:t>несет</w:t>
      </w:r>
      <w:r w:rsidRPr="008C7BE0">
        <w:rPr>
          <w:spacing w:val="-7"/>
          <w:sz w:val="20"/>
          <w:szCs w:val="20"/>
        </w:rPr>
        <w:t xml:space="preserve"> </w:t>
      </w:r>
      <w:r w:rsidRPr="008C7BE0">
        <w:rPr>
          <w:sz w:val="20"/>
          <w:szCs w:val="20"/>
        </w:rPr>
        <w:t>ответственность</w:t>
      </w:r>
      <w:r w:rsidRPr="008C7BE0">
        <w:rPr>
          <w:spacing w:val="-8"/>
          <w:sz w:val="20"/>
          <w:szCs w:val="20"/>
        </w:rPr>
        <w:t xml:space="preserve"> </w:t>
      </w:r>
      <w:r w:rsidRPr="008C7BE0">
        <w:rPr>
          <w:sz w:val="20"/>
          <w:szCs w:val="20"/>
        </w:rPr>
        <w:t>в</w:t>
      </w:r>
      <w:r w:rsidRPr="008C7BE0">
        <w:rPr>
          <w:spacing w:val="-8"/>
          <w:sz w:val="20"/>
          <w:szCs w:val="20"/>
        </w:rPr>
        <w:t xml:space="preserve"> </w:t>
      </w:r>
      <w:r w:rsidRPr="008C7BE0">
        <w:rPr>
          <w:spacing w:val="-2"/>
          <w:sz w:val="20"/>
          <w:szCs w:val="20"/>
        </w:rPr>
        <w:t>случае: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pacing w:val="-2"/>
          <w:sz w:val="20"/>
          <w:szCs w:val="20"/>
        </w:rPr>
        <w:t>несвоевременного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>предоставления</w:t>
      </w:r>
      <w:r w:rsidRPr="008C7BE0">
        <w:rPr>
          <w:sz w:val="20"/>
          <w:szCs w:val="20"/>
        </w:rPr>
        <w:tab/>
      </w:r>
      <w:r w:rsidRPr="008C7BE0">
        <w:rPr>
          <w:spacing w:val="-4"/>
          <w:sz w:val="20"/>
          <w:szCs w:val="20"/>
        </w:rPr>
        <w:t>или</w:t>
      </w:r>
      <w:r w:rsidRPr="008C7BE0">
        <w:rPr>
          <w:sz w:val="20"/>
          <w:szCs w:val="20"/>
        </w:rPr>
        <w:tab/>
      </w:r>
      <w:r w:rsidRPr="008C7BE0">
        <w:rPr>
          <w:spacing w:val="-6"/>
          <w:sz w:val="20"/>
          <w:szCs w:val="20"/>
        </w:rPr>
        <w:t>не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>предоставления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 xml:space="preserve">сведений, </w:t>
      </w:r>
      <w:r w:rsidRPr="008C7BE0">
        <w:rPr>
          <w:sz w:val="20"/>
          <w:szCs w:val="20"/>
        </w:rPr>
        <w:t>определенных Протоколом, возникших по его вине;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предоставления</w:t>
      </w:r>
      <w:r w:rsidRPr="008C7BE0">
        <w:rPr>
          <w:spacing w:val="80"/>
          <w:sz w:val="20"/>
          <w:szCs w:val="20"/>
        </w:rPr>
        <w:t xml:space="preserve"> </w:t>
      </w:r>
      <w:r w:rsidRPr="008C7BE0">
        <w:rPr>
          <w:sz w:val="20"/>
          <w:szCs w:val="20"/>
        </w:rPr>
        <w:t>недостоверных</w:t>
      </w:r>
      <w:r w:rsidRPr="008C7BE0">
        <w:rPr>
          <w:spacing w:val="80"/>
          <w:sz w:val="20"/>
          <w:szCs w:val="20"/>
        </w:rPr>
        <w:t xml:space="preserve"> </w:t>
      </w:r>
      <w:r w:rsidRPr="008C7BE0">
        <w:rPr>
          <w:sz w:val="20"/>
          <w:szCs w:val="20"/>
        </w:rPr>
        <w:t>сведений</w:t>
      </w:r>
      <w:r w:rsidRPr="008C7BE0">
        <w:rPr>
          <w:spacing w:val="80"/>
          <w:sz w:val="20"/>
          <w:szCs w:val="20"/>
        </w:rPr>
        <w:t xml:space="preserve"> </w:t>
      </w:r>
      <w:r w:rsidRPr="008C7BE0">
        <w:rPr>
          <w:sz w:val="20"/>
          <w:szCs w:val="20"/>
        </w:rPr>
        <w:t>и</w:t>
      </w:r>
      <w:r w:rsidRPr="008C7BE0">
        <w:rPr>
          <w:spacing w:val="80"/>
          <w:sz w:val="20"/>
          <w:szCs w:val="20"/>
        </w:rPr>
        <w:t xml:space="preserve"> </w:t>
      </w:r>
      <w:r w:rsidRPr="008C7BE0">
        <w:rPr>
          <w:sz w:val="20"/>
          <w:szCs w:val="20"/>
        </w:rPr>
        <w:t>(или)</w:t>
      </w:r>
      <w:r w:rsidRPr="008C7BE0">
        <w:rPr>
          <w:spacing w:val="80"/>
          <w:sz w:val="20"/>
          <w:szCs w:val="20"/>
        </w:rPr>
        <w:t xml:space="preserve"> </w:t>
      </w:r>
      <w:r w:rsidRPr="008C7BE0">
        <w:rPr>
          <w:sz w:val="20"/>
          <w:szCs w:val="20"/>
        </w:rPr>
        <w:t>сведений</w:t>
      </w:r>
      <w:r w:rsidRPr="008C7BE0">
        <w:rPr>
          <w:spacing w:val="80"/>
          <w:sz w:val="20"/>
          <w:szCs w:val="20"/>
        </w:rPr>
        <w:t xml:space="preserve"> </w:t>
      </w:r>
      <w:r w:rsidRPr="008C7BE0">
        <w:rPr>
          <w:sz w:val="20"/>
          <w:szCs w:val="20"/>
        </w:rPr>
        <w:t>не</w:t>
      </w:r>
      <w:r w:rsidRPr="008C7BE0">
        <w:rPr>
          <w:spacing w:val="80"/>
          <w:sz w:val="20"/>
          <w:szCs w:val="20"/>
        </w:rPr>
        <w:t xml:space="preserve"> </w:t>
      </w:r>
      <w:r w:rsidRPr="008C7BE0">
        <w:rPr>
          <w:sz w:val="20"/>
          <w:szCs w:val="20"/>
        </w:rPr>
        <w:t>в</w:t>
      </w:r>
      <w:r w:rsidRPr="008C7BE0">
        <w:rPr>
          <w:spacing w:val="80"/>
          <w:sz w:val="20"/>
          <w:szCs w:val="20"/>
        </w:rPr>
        <w:t xml:space="preserve"> </w:t>
      </w:r>
      <w:r w:rsidRPr="008C7BE0">
        <w:rPr>
          <w:sz w:val="20"/>
          <w:szCs w:val="20"/>
        </w:rPr>
        <w:t>полном</w:t>
      </w:r>
      <w:r w:rsidRPr="008C7BE0">
        <w:rPr>
          <w:spacing w:val="80"/>
          <w:sz w:val="20"/>
          <w:szCs w:val="20"/>
        </w:rPr>
        <w:t xml:space="preserve"> </w:t>
      </w:r>
      <w:r w:rsidRPr="008C7BE0">
        <w:rPr>
          <w:spacing w:val="-2"/>
          <w:sz w:val="20"/>
          <w:szCs w:val="20"/>
        </w:rPr>
        <w:t>объеме.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Действие</w:t>
      </w:r>
      <w:r w:rsidRPr="008C7BE0">
        <w:rPr>
          <w:spacing w:val="-8"/>
          <w:sz w:val="20"/>
          <w:szCs w:val="20"/>
        </w:rPr>
        <w:t xml:space="preserve"> </w:t>
      </w:r>
      <w:r w:rsidRPr="008C7BE0">
        <w:rPr>
          <w:sz w:val="20"/>
          <w:szCs w:val="20"/>
        </w:rPr>
        <w:t>Соглашения,</w:t>
      </w:r>
      <w:r w:rsidRPr="008C7BE0">
        <w:rPr>
          <w:spacing w:val="-6"/>
          <w:sz w:val="20"/>
          <w:szCs w:val="20"/>
        </w:rPr>
        <w:t xml:space="preserve"> </w:t>
      </w:r>
      <w:r w:rsidRPr="008C7BE0">
        <w:rPr>
          <w:sz w:val="20"/>
          <w:szCs w:val="20"/>
        </w:rPr>
        <w:t>порядок</w:t>
      </w:r>
      <w:r w:rsidRPr="008C7BE0">
        <w:rPr>
          <w:spacing w:val="-5"/>
          <w:sz w:val="20"/>
          <w:szCs w:val="20"/>
        </w:rPr>
        <w:t xml:space="preserve"> </w:t>
      </w:r>
      <w:r w:rsidRPr="008C7BE0">
        <w:rPr>
          <w:sz w:val="20"/>
          <w:szCs w:val="20"/>
        </w:rPr>
        <w:t>его</w:t>
      </w:r>
      <w:r w:rsidRPr="008C7BE0">
        <w:rPr>
          <w:spacing w:val="-4"/>
          <w:sz w:val="20"/>
          <w:szCs w:val="20"/>
        </w:rPr>
        <w:t xml:space="preserve"> </w:t>
      </w:r>
      <w:r w:rsidRPr="008C7BE0">
        <w:rPr>
          <w:sz w:val="20"/>
          <w:szCs w:val="20"/>
        </w:rPr>
        <w:t>изменения</w:t>
      </w:r>
      <w:r w:rsidRPr="008C7BE0">
        <w:rPr>
          <w:spacing w:val="-4"/>
          <w:sz w:val="20"/>
          <w:szCs w:val="20"/>
        </w:rPr>
        <w:t xml:space="preserve"> </w:t>
      </w:r>
      <w:r w:rsidRPr="008C7BE0">
        <w:rPr>
          <w:sz w:val="20"/>
          <w:szCs w:val="20"/>
        </w:rPr>
        <w:t>и</w:t>
      </w:r>
      <w:r w:rsidRPr="008C7BE0">
        <w:rPr>
          <w:spacing w:val="-6"/>
          <w:sz w:val="20"/>
          <w:szCs w:val="20"/>
        </w:rPr>
        <w:t xml:space="preserve"> </w:t>
      </w:r>
      <w:r w:rsidRPr="008C7BE0">
        <w:rPr>
          <w:spacing w:val="-2"/>
          <w:sz w:val="20"/>
          <w:szCs w:val="20"/>
        </w:rPr>
        <w:t>расторжения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Настоящее Соглашение вступает в силу с момента его подписания Сторонами и действует до 01 марта 2027года.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Если по истечении срока действия настоящего Соглашения ни одна из Сторон не заявит о своем желании расторгнуть настоящее Соглашение, оно считается продленным на один год.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Спорные вопросы, касающиеся толкования и применения разделов или отдельных положений настоящего Соглашения, разрешаются Сторонами путем переговоров и консультаций.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Любая из Сторон может предложить изменения или дополнения к действующему</w:t>
      </w:r>
      <w:r w:rsidRPr="008C7BE0">
        <w:rPr>
          <w:spacing w:val="33"/>
          <w:sz w:val="20"/>
          <w:szCs w:val="20"/>
        </w:rPr>
        <w:t xml:space="preserve"> </w:t>
      </w:r>
      <w:r w:rsidRPr="008C7BE0">
        <w:rPr>
          <w:sz w:val="20"/>
          <w:szCs w:val="20"/>
        </w:rPr>
        <w:t>Соглашению.</w:t>
      </w:r>
      <w:r w:rsidRPr="008C7BE0">
        <w:rPr>
          <w:spacing w:val="36"/>
          <w:sz w:val="20"/>
          <w:szCs w:val="20"/>
        </w:rPr>
        <w:t xml:space="preserve"> </w:t>
      </w:r>
      <w:r w:rsidRPr="008C7BE0">
        <w:rPr>
          <w:sz w:val="20"/>
          <w:szCs w:val="20"/>
        </w:rPr>
        <w:t>Изменения</w:t>
      </w:r>
      <w:r w:rsidRPr="008C7BE0">
        <w:rPr>
          <w:spacing w:val="37"/>
          <w:sz w:val="20"/>
          <w:szCs w:val="20"/>
        </w:rPr>
        <w:t xml:space="preserve"> </w:t>
      </w:r>
      <w:r w:rsidRPr="008C7BE0">
        <w:rPr>
          <w:sz w:val="20"/>
          <w:szCs w:val="20"/>
        </w:rPr>
        <w:t>могут</w:t>
      </w:r>
      <w:r w:rsidRPr="008C7BE0">
        <w:rPr>
          <w:spacing w:val="36"/>
          <w:sz w:val="20"/>
          <w:szCs w:val="20"/>
        </w:rPr>
        <w:t xml:space="preserve"> </w:t>
      </w:r>
      <w:r w:rsidRPr="008C7BE0">
        <w:rPr>
          <w:sz w:val="20"/>
          <w:szCs w:val="20"/>
        </w:rPr>
        <w:t>быть</w:t>
      </w:r>
      <w:r w:rsidRPr="008C7BE0">
        <w:rPr>
          <w:spacing w:val="35"/>
          <w:sz w:val="20"/>
          <w:szCs w:val="20"/>
        </w:rPr>
        <w:t xml:space="preserve"> </w:t>
      </w:r>
      <w:r w:rsidRPr="008C7BE0">
        <w:rPr>
          <w:sz w:val="20"/>
          <w:szCs w:val="20"/>
        </w:rPr>
        <w:t>внесены</w:t>
      </w:r>
      <w:r w:rsidRPr="008C7BE0">
        <w:rPr>
          <w:spacing w:val="37"/>
          <w:sz w:val="20"/>
          <w:szCs w:val="20"/>
        </w:rPr>
        <w:t xml:space="preserve"> </w:t>
      </w:r>
      <w:r w:rsidRPr="008C7BE0">
        <w:rPr>
          <w:sz w:val="20"/>
          <w:szCs w:val="20"/>
        </w:rPr>
        <w:t>только</w:t>
      </w:r>
      <w:r w:rsidRPr="008C7BE0">
        <w:rPr>
          <w:spacing w:val="37"/>
          <w:sz w:val="20"/>
          <w:szCs w:val="20"/>
        </w:rPr>
        <w:t xml:space="preserve"> </w:t>
      </w:r>
      <w:r w:rsidRPr="008C7BE0">
        <w:rPr>
          <w:sz w:val="20"/>
          <w:szCs w:val="20"/>
        </w:rPr>
        <w:t>при</w:t>
      </w:r>
      <w:r w:rsidRPr="008C7BE0">
        <w:rPr>
          <w:spacing w:val="37"/>
          <w:sz w:val="20"/>
          <w:szCs w:val="20"/>
        </w:rPr>
        <w:t xml:space="preserve"> </w:t>
      </w:r>
      <w:r w:rsidRPr="008C7BE0">
        <w:rPr>
          <w:sz w:val="20"/>
          <w:szCs w:val="20"/>
        </w:rPr>
        <w:t>согласии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обеих</w:t>
      </w:r>
      <w:r w:rsidRPr="008C7BE0">
        <w:rPr>
          <w:spacing w:val="-4"/>
          <w:sz w:val="20"/>
          <w:szCs w:val="20"/>
        </w:rPr>
        <w:t xml:space="preserve"> </w:t>
      </w:r>
      <w:r w:rsidRPr="008C7BE0">
        <w:rPr>
          <w:spacing w:val="-2"/>
          <w:sz w:val="20"/>
          <w:szCs w:val="20"/>
        </w:rPr>
        <w:t>Сторон.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В случае нарушения одной из Сторон обязательств, предусмотренных Соглашением, другая Сторона вправе в одностороннем порядке расторгнуть Соглашение, направив об этом письменное уведомление за месяц до</w:t>
      </w:r>
      <w:r w:rsidRPr="008C7BE0">
        <w:rPr>
          <w:spacing w:val="40"/>
          <w:sz w:val="20"/>
          <w:szCs w:val="20"/>
        </w:rPr>
        <w:t xml:space="preserve"> </w:t>
      </w:r>
      <w:r w:rsidRPr="008C7BE0">
        <w:rPr>
          <w:sz w:val="20"/>
          <w:szCs w:val="20"/>
        </w:rPr>
        <w:t>предполагаемой даты расторжения Соглашения.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Вопрос о нарушении Сторонами обязательств, предусмотренных настоящим Соглашением, рассматривается на заседании Межведомственной комиссии по координации работ федеральных органов исполнительной власти по формированию и внедрению государственной информационной системы миграционного учета и оформляется соответствующим решением.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Ни одна из Сторон не вправе передавать свои обязанности по настоящему Соглашению третьей стороне.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Соглашение</w:t>
      </w:r>
      <w:r w:rsidRPr="008C7BE0">
        <w:rPr>
          <w:spacing w:val="-6"/>
          <w:sz w:val="20"/>
          <w:szCs w:val="20"/>
        </w:rPr>
        <w:t xml:space="preserve"> </w:t>
      </w:r>
      <w:r w:rsidRPr="008C7BE0">
        <w:rPr>
          <w:sz w:val="20"/>
          <w:szCs w:val="20"/>
        </w:rPr>
        <w:t>составлено</w:t>
      </w:r>
      <w:r w:rsidRPr="008C7BE0">
        <w:rPr>
          <w:spacing w:val="-6"/>
          <w:sz w:val="20"/>
          <w:szCs w:val="20"/>
        </w:rPr>
        <w:t xml:space="preserve"> </w:t>
      </w:r>
      <w:r w:rsidRPr="008C7BE0">
        <w:rPr>
          <w:sz w:val="20"/>
          <w:szCs w:val="20"/>
        </w:rPr>
        <w:t>в</w:t>
      </w:r>
      <w:r w:rsidRPr="008C7BE0">
        <w:rPr>
          <w:spacing w:val="-10"/>
          <w:sz w:val="20"/>
          <w:szCs w:val="20"/>
        </w:rPr>
        <w:t xml:space="preserve"> </w:t>
      </w:r>
      <w:r w:rsidRPr="008C7BE0">
        <w:rPr>
          <w:sz w:val="20"/>
          <w:szCs w:val="20"/>
        </w:rPr>
        <w:t>двух</w:t>
      </w:r>
      <w:r w:rsidRPr="008C7BE0">
        <w:rPr>
          <w:spacing w:val="-5"/>
          <w:sz w:val="20"/>
          <w:szCs w:val="20"/>
        </w:rPr>
        <w:t xml:space="preserve"> </w:t>
      </w:r>
      <w:r w:rsidRPr="008C7BE0">
        <w:rPr>
          <w:sz w:val="20"/>
          <w:szCs w:val="20"/>
        </w:rPr>
        <w:t>экземплярах,</w:t>
      </w:r>
      <w:r w:rsidRPr="008C7BE0">
        <w:rPr>
          <w:spacing w:val="-10"/>
          <w:sz w:val="20"/>
          <w:szCs w:val="20"/>
        </w:rPr>
        <w:t xml:space="preserve"> </w:t>
      </w:r>
      <w:r w:rsidRPr="008C7BE0">
        <w:rPr>
          <w:sz w:val="20"/>
          <w:szCs w:val="20"/>
        </w:rPr>
        <w:t>имеющих</w:t>
      </w:r>
      <w:r w:rsidRPr="008C7BE0">
        <w:rPr>
          <w:spacing w:val="-9"/>
          <w:sz w:val="20"/>
          <w:szCs w:val="20"/>
        </w:rPr>
        <w:t xml:space="preserve"> </w:t>
      </w:r>
      <w:r w:rsidRPr="008C7BE0">
        <w:rPr>
          <w:sz w:val="20"/>
          <w:szCs w:val="20"/>
        </w:rPr>
        <w:t>одинаковую</w:t>
      </w:r>
      <w:r w:rsidRPr="008C7BE0">
        <w:rPr>
          <w:spacing w:val="-6"/>
          <w:sz w:val="20"/>
          <w:szCs w:val="20"/>
        </w:rPr>
        <w:t xml:space="preserve"> </w:t>
      </w:r>
      <w:r w:rsidRPr="008C7BE0">
        <w:rPr>
          <w:spacing w:val="-2"/>
          <w:sz w:val="20"/>
          <w:szCs w:val="20"/>
        </w:rPr>
        <w:t>силу.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Подписи</w:t>
      </w:r>
      <w:r w:rsidRPr="008C7BE0">
        <w:rPr>
          <w:spacing w:val="-7"/>
          <w:sz w:val="20"/>
          <w:szCs w:val="20"/>
        </w:rPr>
        <w:t xml:space="preserve"> </w:t>
      </w:r>
      <w:r w:rsidRPr="008C7BE0">
        <w:rPr>
          <w:spacing w:val="-2"/>
          <w:sz w:val="20"/>
          <w:szCs w:val="20"/>
        </w:rPr>
        <w:t>Сторон</w:t>
      </w:r>
    </w:p>
    <w:p w:rsidR="008C7BE0" w:rsidRPr="008C7BE0" w:rsidRDefault="008C7BE0" w:rsidP="008C7BE0">
      <w:pPr>
        <w:pStyle w:val="a5"/>
        <w:rPr>
          <w:spacing w:val="-2"/>
          <w:sz w:val="20"/>
          <w:szCs w:val="20"/>
        </w:rPr>
      </w:pPr>
    </w:p>
    <w:p w:rsidR="008C7BE0" w:rsidRPr="008C7BE0" w:rsidRDefault="008C7BE0" w:rsidP="008C7BE0">
      <w:pPr>
        <w:pStyle w:val="a5"/>
        <w:rPr>
          <w:spacing w:val="-2"/>
          <w:sz w:val="20"/>
          <w:szCs w:val="20"/>
        </w:rPr>
      </w:pPr>
    </w:p>
    <w:p w:rsidR="008C7BE0" w:rsidRPr="008C7BE0" w:rsidRDefault="008C7BE0" w:rsidP="008C7BE0">
      <w:pPr>
        <w:pStyle w:val="a5"/>
        <w:rPr>
          <w:sz w:val="20"/>
          <w:szCs w:val="20"/>
        </w:rPr>
      </w:pPr>
    </w:p>
    <w:p w:rsidR="008C7BE0" w:rsidRPr="008C7BE0" w:rsidRDefault="008C7BE0" w:rsidP="008C7BE0">
      <w:pPr>
        <w:pStyle w:val="a5"/>
        <w:rPr>
          <w:sz w:val="20"/>
          <w:szCs w:val="20"/>
        </w:rPr>
      </w:pPr>
    </w:p>
    <w:p w:rsidR="008C7BE0" w:rsidRPr="008C7BE0" w:rsidRDefault="008C7BE0" w:rsidP="008C7BE0">
      <w:pPr>
        <w:pStyle w:val="a5"/>
        <w:rPr>
          <w:sz w:val="20"/>
          <w:szCs w:val="20"/>
        </w:rPr>
        <w:sectPr w:rsidR="008C7BE0" w:rsidRPr="008C7BE0">
          <w:pgSz w:w="11910" w:h="16840"/>
          <w:pgMar w:top="1040" w:right="425" w:bottom="280" w:left="992" w:header="720" w:footer="720" w:gutter="0"/>
          <w:cols w:space="720"/>
        </w:sectPr>
      </w:pP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lastRenderedPageBreak/>
        <w:t>Межмуниципальный отдел МВД</w:t>
      </w:r>
      <w:r w:rsidRPr="008C7BE0">
        <w:rPr>
          <w:spacing w:val="-4"/>
          <w:sz w:val="20"/>
          <w:szCs w:val="20"/>
        </w:rPr>
        <w:t xml:space="preserve"> </w:t>
      </w:r>
      <w:r w:rsidRPr="008C7BE0">
        <w:rPr>
          <w:sz w:val="20"/>
          <w:szCs w:val="20"/>
        </w:rPr>
        <w:t>России</w:t>
      </w:r>
      <w:r w:rsidRPr="008C7BE0">
        <w:rPr>
          <w:spacing w:val="-4"/>
          <w:sz w:val="20"/>
          <w:szCs w:val="20"/>
        </w:rPr>
        <w:t xml:space="preserve"> </w:t>
      </w:r>
      <w:r w:rsidRPr="008C7BE0">
        <w:rPr>
          <w:spacing w:val="-2"/>
          <w:sz w:val="20"/>
          <w:szCs w:val="20"/>
        </w:rPr>
        <w:t>«</w:t>
      </w:r>
      <w:proofErr w:type="spellStart"/>
      <w:r w:rsidRPr="008C7BE0">
        <w:rPr>
          <w:spacing w:val="-2"/>
          <w:sz w:val="20"/>
          <w:szCs w:val="20"/>
        </w:rPr>
        <w:t>Ковылкинский</w:t>
      </w:r>
      <w:proofErr w:type="spellEnd"/>
      <w:r w:rsidRPr="008C7BE0">
        <w:rPr>
          <w:spacing w:val="-2"/>
          <w:sz w:val="20"/>
          <w:szCs w:val="20"/>
        </w:rPr>
        <w:t>»,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</w:p>
    <w:p w:rsidR="008C7BE0" w:rsidRPr="008C7BE0" w:rsidRDefault="008C7BE0" w:rsidP="008C7BE0">
      <w:pPr>
        <w:pStyle w:val="a5"/>
        <w:rPr>
          <w:sz w:val="20"/>
          <w:szCs w:val="20"/>
        </w:rPr>
      </w:pPr>
    </w:p>
    <w:p w:rsidR="008C7BE0" w:rsidRPr="008C7BE0" w:rsidRDefault="008C7BE0" w:rsidP="008C7BE0">
      <w:pPr>
        <w:pStyle w:val="a5"/>
        <w:rPr>
          <w:sz w:val="20"/>
          <w:szCs w:val="20"/>
        </w:rPr>
      </w:pP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431350,</w:t>
      </w:r>
      <w:r w:rsidRPr="008C7BE0">
        <w:rPr>
          <w:spacing w:val="-9"/>
          <w:sz w:val="20"/>
          <w:szCs w:val="20"/>
        </w:rPr>
        <w:t xml:space="preserve"> </w:t>
      </w:r>
      <w:r w:rsidRPr="008C7BE0">
        <w:rPr>
          <w:sz w:val="20"/>
          <w:szCs w:val="20"/>
        </w:rPr>
        <w:t>Республика</w:t>
      </w:r>
      <w:r w:rsidRPr="008C7BE0">
        <w:rPr>
          <w:spacing w:val="-9"/>
          <w:sz w:val="20"/>
          <w:szCs w:val="20"/>
        </w:rPr>
        <w:t xml:space="preserve"> </w:t>
      </w:r>
      <w:r w:rsidRPr="008C7BE0">
        <w:rPr>
          <w:spacing w:val="-2"/>
          <w:sz w:val="20"/>
          <w:szCs w:val="20"/>
        </w:rPr>
        <w:t>Мордовия,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pacing w:val="-6"/>
          <w:sz w:val="20"/>
          <w:szCs w:val="20"/>
        </w:rPr>
        <w:t>г.</w:t>
      </w:r>
      <w:r w:rsidRPr="008C7BE0">
        <w:rPr>
          <w:sz w:val="20"/>
          <w:szCs w:val="20"/>
        </w:rPr>
        <w:tab/>
      </w:r>
      <w:proofErr w:type="spellStart"/>
      <w:r w:rsidRPr="008C7BE0">
        <w:rPr>
          <w:spacing w:val="-2"/>
          <w:sz w:val="20"/>
          <w:szCs w:val="20"/>
        </w:rPr>
        <w:t>Ковылкино</w:t>
      </w:r>
      <w:proofErr w:type="spellEnd"/>
      <w:r w:rsidRPr="008C7BE0">
        <w:rPr>
          <w:spacing w:val="-2"/>
          <w:sz w:val="20"/>
          <w:szCs w:val="20"/>
        </w:rPr>
        <w:t>,</w:t>
      </w:r>
      <w:r w:rsidRPr="008C7BE0">
        <w:rPr>
          <w:sz w:val="20"/>
          <w:szCs w:val="20"/>
        </w:rPr>
        <w:tab/>
      </w:r>
      <w:r w:rsidRPr="008C7BE0">
        <w:rPr>
          <w:spacing w:val="-4"/>
          <w:sz w:val="20"/>
          <w:szCs w:val="20"/>
        </w:rPr>
        <w:t>ул.</w:t>
      </w:r>
      <w:r w:rsidRPr="008C7BE0">
        <w:rPr>
          <w:sz w:val="20"/>
          <w:szCs w:val="20"/>
        </w:rPr>
        <w:tab/>
      </w:r>
      <w:r w:rsidRPr="008C7BE0">
        <w:rPr>
          <w:spacing w:val="-2"/>
          <w:sz w:val="20"/>
          <w:szCs w:val="20"/>
        </w:rPr>
        <w:t xml:space="preserve">Первомайская, </w:t>
      </w:r>
      <w:r w:rsidRPr="008C7BE0">
        <w:rPr>
          <w:spacing w:val="-4"/>
          <w:sz w:val="20"/>
          <w:szCs w:val="20"/>
        </w:rPr>
        <w:t>д.1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pacing w:val="-2"/>
          <w:sz w:val="20"/>
          <w:szCs w:val="20"/>
        </w:rPr>
        <w:t>Начальник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br w:type="column"/>
      </w:r>
      <w:r w:rsidRPr="008C7BE0">
        <w:rPr>
          <w:sz w:val="20"/>
          <w:szCs w:val="20"/>
        </w:rPr>
        <w:lastRenderedPageBreak/>
        <w:t xml:space="preserve">Администрация </w:t>
      </w:r>
      <w:proofErr w:type="spellStart"/>
      <w:r w:rsidRPr="008C7BE0">
        <w:rPr>
          <w:sz w:val="20"/>
          <w:szCs w:val="20"/>
        </w:rPr>
        <w:t>Сиалеевско-Пятинского</w:t>
      </w:r>
      <w:proofErr w:type="spellEnd"/>
      <w:r w:rsidRPr="008C7BE0">
        <w:rPr>
          <w:sz w:val="20"/>
          <w:szCs w:val="20"/>
        </w:rPr>
        <w:t xml:space="preserve"> сельского поселения </w:t>
      </w:r>
      <w:proofErr w:type="spellStart"/>
      <w:r w:rsidRPr="008C7BE0">
        <w:rPr>
          <w:sz w:val="20"/>
          <w:szCs w:val="20"/>
        </w:rPr>
        <w:t>Инсарского</w:t>
      </w:r>
      <w:proofErr w:type="spellEnd"/>
      <w:r w:rsidRPr="008C7BE0">
        <w:rPr>
          <w:sz w:val="20"/>
          <w:szCs w:val="20"/>
        </w:rPr>
        <w:t xml:space="preserve"> муниципального района Республики </w:t>
      </w:r>
      <w:r w:rsidRPr="008C7BE0">
        <w:rPr>
          <w:spacing w:val="-2"/>
          <w:sz w:val="20"/>
          <w:szCs w:val="20"/>
        </w:rPr>
        <w:t>Мордовия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 xml:space="preserve">431405, Республика Мордовия, </w:t>
      </w:r>
      <w:proofErr w:type="spellStart"/>
      <w:r w:rsidRPr="008C7BE0">
        <w:rPr>
          <w:sz w:val="20"/>
          <w:szCs w:val="20"/>
        </w:rPr>
        <w:t>Инсарский</w:t>
      </w:r>
      <w:proofErr w:type="spellEnd"/>
      <w:r w:rsidRPr="008C7BE0">
        <w:rPr>
          <w:sz w:val="20"/>
          <w:szCs w:val="20"/>
        </w:rPr>
        <w:t xml:space="preserve"> район, с. </w:t>
      </w:r>
      <w:proofErr w:type="spellStart"/>
      <w:r w:rsidRPr="008C7BE0">
        <w:rPr>
          <w:sz w:val="20"/>
          <w:szCs w:val="20"/>
        </w:rPr>
        <w:t>Сиалеевская</w:t>
      </w:r>
      <w:proofErr w:type="spellEnd"/>
      <w:r w:rsidRPr="008C7BE0">
        <w:rPr>
          <w:sz w:val="20"/>
          <w:szCs w:val="20"/>
        </w:rPr>
        <w:t xml:space="preserve"> Пятина, ул</w:t>
      </w:r>
      <w:proofErr w:type="gramStart"/>
      <w:r w:rsidRPr="008C7BE0">
        <w:rPr>
          <w:sz w:val="20"/>
          <w:szCs w:val="20"/>
        </w:rPr>
        <w:t>.С</w:t>
      </w:r>
      <w:proofErr w:type="gramEnd"/>
      <w:r w:rsidRPr="008C7BE0">
        <w:rPr>
          <w:sz w:val="20"/>
          <w:szCs w:val="20"/>
        </w:rPr>
        <w:t>оветская, д. 50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t>Глава</w:t>
      </w:r>
      <w:r w:rsidRPr="008C7BE0">
        <w:rPr>
          <w:spacing w:val="-4"/>
          <w:sz w:val="20"/>
          <w:szCs w:val="20"/>
        </w:rPr>
        <w:t xml:space="preserve"> </w:t>
      </w:r>
      <w:r w:rsidRPr="008C7BE0">
        <w:rPr>
          <w:sz w:val="20"/>
          <w:szCs w:val="20"/>
        </w:rPr>
        <w:t>сельского</w:t>
      </w:r>
      <w:r w:rsidRPr="008C7BE0">
        <w:rPr>
          <w:spacing w:val="-4"/>
          <w:sz w:val="20"/>
          <w:szCs w:val="20"/>
        </w:rPr>
        <w:t xml:space="preserve"> </w:t>
      </w:r>
      <w:r w:rsidRPr="008C7BE0">
        <w:rPr>
          <w:spacing w:val="-2"/>
          <w:sz w:val="20"/>
          <w:szCs w:val="20"/>
        </w:rPr>
        <w:t>поселения</w:t>
      </w:r>
    </w:p>
    <w:p w:rsidR="008C7BE0" w:rsidRPr="008C7BE0" w:rsidRDefault="008C7BE0" w:rsidP="008C7BE0">
      <w:pPr>
        <w:pStyle w:val="a5"/>
        <w:rPr>
          <w:sz w:val="20"/>
          <w:szCs w:val="20"/>
        </w:rPr>
        <w:sectPr w:rsidR="008C7BE0" w:rsidRPr="008C7BE0">
          <w:type w:val="continuous"/>
          <w:pgSz w:w="11910" w:h="16840"/>
          <w:pgMar w:top="1040" w:right="425" w:bottom="280" w:left="992" w:header="720" w:footer="720" w:gutter="0"/>
          <w:cols w:num="2" w:space="720" w:equalWidth="0">
            <w:col w:w="4557" w:space="892"/>
            <w:col w:w="5044"/>
          </w:cols>
        </w:sectPr>
      </w:pP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  <w:u w:val="single"/>
        </w:rPr>
        <w:lastRenderedPageBreak/>
        <w:tab/>
      </w:r>
      <w:r w:rsidRPr="008C7BE0">
        <w:rPr>
          <w:sz w:val="20"/>
          <w:szCs w:val="20"/>
        </w:rPr>
        <w:t>/</w:t>
      </w:r>
      <w:proofErr w:type="spellStart"/>
      <w:r w:rsidRPr="008C7BE0">
        <w:rPr>
          <w:sz w:val="20"/>
          <w:szCs w:val="20"/>
        </w:rPr>
        <w:t>Коннов</w:t>
      </w:r>
      <w:proofErr w:type="spellEnd"/>
      <w:r w:rsidRPr="008C7BE0">
        <w:rPr>
          <w:spacing w:val="-4"/>
          <w:sz w:val="20"/>
          <w:szCs w:val="20"/>
        </w:rPr>
        <w:t xml:space="preserve"> </w:t>
      </w:r>
      <w:r w:rsidRPr="008C7BE0">
        <w:rPr>
          <w:spacing w:val="-2"/>
          <w:sz w:val="20"/>
          <w:szCs w:val="20"/>
        </w:rPr>
        <w:t>Н.В./</w:t>
      </w:r>
      <w:r w:rsidRPr="008C7BE0">
        <w:rPr>
          <w:sz w:val="20"/>
          <w:szCs w:val="20"/>
        </w:rPr>
        <w:tab/>
      </w:r>
      <w:r w:rsidRPr="008C7BE0">
        <w:rPr>
          <w:sz w:val="20"/>
          <w:szCs w:val="20"/>
          <w:u w:val="single"/>
        </w:rPr>
        <w:tab/>
      </w:r>
      <w:r w:rsidRPr="008C7BE0">
        <w:rPr>
          <w:sz w:val="20"/>
          <w:szCs w:val="20"/>
        </w:rPr>
        <w:t>/</w:t>
      </w:r>
      <w:proofErr w:type="spellStart"/>
      <w:r w:rsidRPr="008C7BE0">
        <w:rPr>
          <w:sz w:val="20"/>
          <w:szCs w:val="20"/>
        </w:rPr>
        <w:t>Пиксаев</w:t>
      </w:r>
      <w:proofErr w:type="spellEnd"/>
      <w:r w:rsidRPr="008C7BE0">
        <w:rPr>
          <w:sz w:val="20"/>
          <w:szCs w:val="20"/>
        </w:rPr>
        <w:t xml:space="preserve"> В.Д</w:t>
      </w:r>
      <w:r w:rsidRPr="008C7BE0">
        <w:rPr>
          <w:spacing w:val="-2"/>
          <w:sz w:val="20"/>
          <w:szCs w:val="20"/>
        </w:rPr>
        <w:t>./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</w:p>
    <w:p w:rsidR="008C7BE0" w:rsidRPr="008C7BE0" w:rsidRDefault="008C7BE0" w:rsidP="008C7BE0">
      <w:pPr>
        <w:pStyle w:val="a5"/>
        <w:rPr>
          <w:sz w:val="20"/>
          <w:szCs w:val="20"/>
        </w:rPr>
        <w:sectPr w:rsidR="008C7BE0" w:rsidRPr="008C7BE0">
          <w:type w:val="continuous"/>
          <w:pgSz w:w="11910" w:h="16840"/>
          <w:pgMar w:top="1040" w:right="425" w:bottom="280" w:left="992" w:header="720" w:footer="720" w:gutter="0"/>
          <w:cols w:space="720"/>
        </w:sectPr>
      </w:pP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pacing w:val="-10"/>
          <w:sz w:val="20"/>
          <w:szCs w:val="20"/>
        </w:rPr>
        <w:lastRenderedPageBreak/>
        <w:t>«</w:t>
      </w:r>
      <w:r w:rsidRPr="008C7BE0">
        <w:rPr>
          <w:sz w:val="20"/>
          <w:szCs w:val="20"/>
          <w:u w:val="single"/>
        </w:rPr>
        <w:t>10</w:t>
      </w:r>
      <w:r w:rsidRPr="008C7BE0">
        <w:rPr>
          <w:sz w:val="20"/>
          <w:szCs w:val="20"/>
        </w:rPr>
        <w:t xml:space="preserve">» </w:t>
      </w:r>
      <w:r w:rsidRPr="008C7BE0">
        <w:rPr>
          <w:sz w:val="20"/>
          <w:szCs w:val="20"/>
          <w:u w:val="single"/>
        </w:rPr>
        <w:t xml:space="preserve">марта </w:t>
      </w:r>
      <w:r w:rsidRPr="008C7BE0">
        <w:rPr>
          <w:sz w:val="20"/>
          <w:szCs w:val="20"/>
        </w:rPr>
        <w:t>2026</w:t>
      </w:r>
      <w:r w:rsidRPr="008C7BE0">
        <w:rPr>
          <w:spacing w:val="-1"/>
          <w:sz w:val="20"/>
          <w:szCs w:val="20"/>
        </w:rPr>
        <w:t xml:space="preserve"> </w:t>
      </w:r>
      <w:r w:rsidRPr="008C7BE0">
        <w:rPr>
          <w:spacing w:val="-5"/>
          <w:sz w:val="20"/>
          <w:szCs w:val="20"/>
        </w:rPr>
        <w:t>год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  <w:r w:rsidRPr="008C7BE0">
        <w:rPr>
          <w:sz w:val="20"/>
          <w:szCs w:val="20"/>
        </w:rPr>
        <w:br w:type="column"/>
      </w:r>
      <w:r w:rsidRPr="008C7BE0">
        <w:rPr>
          <w:spacing w:val="-10"/>
          <w:sz w:val="20"/>
          <w:szCs w:val="20"/>
        </w:rPr>
        <w:lastRenderedPageBreak/>
        <w:t>«</w:t>
      </w:r>
      <w:r w:rsidRPr="008C7BE0">
        <w:rPr>
          <w:sz w:val="20"/>
          <w:szCs w:val="20"/>
          <w:u w:val="single"/>
        </w:rPr>
        <w:t>10</w:t>
      </w:r>
      <w:r w:rsidRPr="008C7BE0">
        <w:rPr>
          <w:sz w:val="20"/>
          <w:szCs w:val="20"/>
        </w:rPr>
        <w:t xml:space="preserve">» </w:t>
      </w:r>
      <w:r w:rsidRPr="008C7BE0">
        <w:rPr>
          <w:sz w:val="20"/>
          <w:szCs w:val="20"/>
          <w:u w:val="single"/>
        </w:rPr>
        <w:t xml:space="preserve">марта </w:t>
      </w:r>
      <w:r w:rsidRPr="008C7BE0">
        <w:rPr>
          <w:sz w:val="20"/>
          <w:szCs w:val="20"/>
        </w:rPr>
        <w:t xml:space="preserve">2026 </w:t>
      </w:r>
      <w:r w:rsidRPr="008C7BE0">
        <w:rPr>
          <w:spacing w:val="-5"/>
          <w:sz w:val="20"/>
          <w:szCs w:val="20"/>
        </w:rPr>
        <w:t>год</w:t>
      </w:r>
    </w:p>
    <w:p w:rsidR="008C7BE0" w:rsidRPr="008C7BE0" w:rsidRDefault="008C7BE0" w:rsidP="008C7BE0">
      <w:pPr>
        <w:pStyle w:val="a5"/>
        <w:rPr>
          <w:sz w:val="20"/>
          <w:szCs w:val="20"/>
        </w:rPr>
      </w:pPr>
    </w:p>
    <w:p w:rsidR="008C7BE0" w:rsidRPr="008C7BE0" w:rsidRDefault="008C7BE0" w:rsidP="008C7BE0">
      <w:pPr>
        <w:pStyle w:val="a5"/>
        <w:rPr>
          <w:sz w:val="20"/>
          <w:szCs w:val="20"/>
        </w:rPr>
      </w:pPr>
    </w:p>
    <w:p w:rsidR="008C7BE0" w:rsidRPr="008C7BE0" w:rsidRDefault="008C7BE0" w:rsidP="008C7BE0">
      <w:pPr>
        <w:pStyle w:val="a5"/>
        <w:rPr>
          <w:sz w:val="20"/>
          <w:szCs w:val="20"/>
        </w:rPr>
        <w:sectPr w:rsidR="008C7BE0" w:rsidRPr="008C7BE0">
          <w:type w:val="continuous"/>
          <w:pgSz w:w="11910" w:h="16840"/>
          <w:pgMar w:top="1040" w:right="425" w:bottom="280" w:left="992" w:header="720" w:footer="720" w:gutter="0"/>
          <w:cols w:num="2" w:space="720" w:equalWidth="0">
            <w:col w:w="3381" w:space="2069"/>
            <w:col w:w="5043"/>
          </w:cols>
        </w:sectPr>
      </w:pPr>
    </w:p>
    <w:p w:rsidR="008C7BE0" w:rsidRPr="008C7BE0" w:rsidRDefault="008C7BE0" w:rsidP="008C7BE0">
      <w:pPr>
        <w:pStyle w:val="a5"/>
        <w:jc w:val="right"/>
        <w:rPr>
          <w:sz w:val="20"/>
          <w:szCs w:val="20"/>
        </w:rPr>
      </w:pPr>
      <w:r w:rsidRPr="008C7BE0">
        <w:rPr>
          <w:sz w:val="20"/>
          <w:szCs w:val="20"/>
        </w:rPr>
        <w:lastRenderedPageBreak/>
        <w:t>Приложение</w:t>
      </w:r>
    </w:p>
    <w:p w:rsidR="008C7BE0" w:rsidRPr="0007439B" w:rsidRDefault="008C7BE0" w:rsidP="008C7BE0">
      <w:pPr>
        <w:pStyle w:val="a5"/>
        <w:jc w:val="right"/>
        <w:rPr>
          <w:rFonts w:ascii="Times New Roman" w:hAnsi="Times New Roman" w:cs="Times New Roman"/>
          <w:spacing w:val="-7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>к Соглашению об</w:t>
      </w:r>
      <w:r w:rsidRPr="0007439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информационном</w:t>
      </w:r>
      <w:r w:rsidRPr="0007439B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обмене</w:t>
      </w:r>
      <w:r w:rsidRPr="0007439B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</w:p>
    <w:p w:rsidR="008C7BE0" w:rsidRPr="0007439B" w:rsidRDefault="008C7BE0" w:rsidP="008C7BE0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>сведениями</w:t>
      </w:r>
      <w:r w:rsidRPr="0007439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в</w:t>
      </w:r>
      <w:r w:rsidRPr="0007439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proofErr w:type="gramStart"/>
      <w:r w:rsidRPr="0007439B">
        <w:rPr>
          <w:rFonts w:ascii="Times New Roman" w:hAnsi="Times New Roman" w:cs="Times New Roman"/>
          <w:sz w:val="20"/>
          <w:szCs w:val="20"/>
        </w:rPr>
        <w:t>государственной</w:t>
      </w:r>
      <w:proofErr w:type="gramEnd"/>
      <w:r w:rsidRPr="0007439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C7BE0" w:rsidRPr="0007439B" w:rsidRDefault="008C7BE0" w:rsidP="008C7BE0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 xml:space="preserve">информационной системе </w:t>
      </w:r>
    </w:p>
    <w:p w:rsidR="008C7BE0" w:rsidRPr="0007439B" w:rsidRDefault="008C7BE0" w:rsidP="008C7BE0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>миграционного учета</w:t>
      </w:r>
    </w:p>
    <w:p w:rsidR="008C7BE0" w:rsidRPr="0007439B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C7BE0" w:rsidRPr="0007439B" w:rsidRDefault="008C7BE0" w:rsidP="002741A0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07439B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07439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Р</w:t>
      </w:r>
      <w:r w:rsidRPr="0007439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О</w:t>
      </w:r>
      <w:r w:rsidRPr="0007439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Т</w:t>
      </w:r>
      <w:r w:rsidRPr="0007439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О</w:t>
      </w:r>
      <w:r w:rsidRPr="0007439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К</w:t>
      </w:r>
      <w:r w:rsidRPr="0007439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О</w:t>
      </w:r>
      <w:r w:rsidRPr="0007439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pacing w:val="-10"/>
          <w:sz w:val="20"/>
          <w:szCs w:val="20"/>
        </w:rPr>
        <w:t>Л</w:t>
      </w:r>
    </w:p>
    <w:p w:rsidR="008C7BE0" w:rsidRPr="0007439B" w:rsidRDefault="008C7BE0" w:rsidP="002741A0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>о</w:t>
      </w:r>
      <w:r w:rsidRPr="0007439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разграничении</w:t>
      </w:r>
      <w:r w:rsidRPr="0007439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доступа</w:t>
      </w:r>
      <w:r w:rsidRPr="0007439B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к</w:t>
      </w:r>
      <w:r w:rsidRPr="0007439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сведениям,</w:t>
      </w:r>
      <w:r w:rsidRPr="0007439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поставляемым</w:t>
      </w:r>
      <w:r w:rsidRPr="0007439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proofErr w:type="gramStart"/>
      <w:r w:rsidRPr="0007439B">
        <w:rPr>
          <w:rFonts w:ascii="Times New Roman" w:hAnsi="Times New Roman" w:cs="Times New Roman"/>
          <w:spacing w:val="-10"/>
          <w:sz w:val="20"/>
          <w:szCs w:val="20"/>
        </w:rPr>
        <w:t>в</w:t>
      </w:r>
      <w:proofErr w:type="gramEnd"/>
    </w:p>
    <w:p w:rsidR="008C7BE0" w:rsidRPr="0007439B" w:rsidRDefault="008C7BE0" w:rsidP="002741A0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pacing w:val="-2"/>
          <w:sz w:val="20"/>
          <w:szCs w:val="20"/>
        </w:rPr>
        <w:t>государственную</w:t>
      </w:r>
      <w:r w:rsidRPr="0007439B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pacing w:val="-2"/>
          <w:sz w:val="20"/>
          <w:szCs w:val="20"/>
        </w:rPr>
        <w:t>информационную</w:t>
      </w:r>
      <w:r w:rsidRPr="0007439B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pacing w:val="-2"/>
          <w:sz w:val="20"/>
          <w:szCs w:val="20"/>
        </w:rPr>
        <w:t>систему</w:t>
      </w:r>
      <w:r w:rsidRPr="0007439B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pacing w:val="-2"/>
          <w:sz w:val="20"/>
          <w:szCs w:val="20"/>
        </w:rPr>
        <w:t>миграционного</w:t>
      </w:r>
      <w:r w:rsidRPr="0007439B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pacing w:val="-2"/>
          <w:sz w:val="20"/>
          <w:szCs w:val="20"/>
        </w:rPr>
        <w:t>учета</w:t>
      </w:r>
    </w:p>
    <w:p w:rsidR="008C7BE0" w:rsidRPr="0007439B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C7BE0" w:rsidRPr="0007439B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>Межмуниципальный отдел МВД России «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Ковылкинский</w:t>
      </w:r>
      <w:proofErr w:type="spellEnd"/>
      <w:r w:rsidRPr="0007439B">
        <w:rPr>
          <w:rFonts w:ascii="Times New Roman" w:hAnsi="Times New Roman" w:cs="Times New Roman"/>
          <w:sz w:val="20"/>
          <w:szCs w:val="20"/>
        </w:rPr>
        <w:t>» на основании постановления</w:t>
      </w:r>
      <w:r w:rsidRPr="0007439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администрации</w:t>
      </w:r>
      <w:r w:rsidRPr="0007439B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7439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сельского</w:t>
      </w:r>
      <w:r w:rsidRPr="0007439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поселения</w:t>
      </w:r>
      <w:r w:rsidRPr="0007439B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от</w:t>
      </w:r>
      <w:r w:rsidRPr="0007439B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__________2026</w:t>
      </w:r>
      <w:r w:rsidRPr="0007439B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№___</w:t>
      </w:r>
      <w:r w:rsidRPr="0007439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 xml:space="preserve">«Об утверждении Соглашения об информационном обмене сведениями в государственной информационной системе миграционного учета» разрешает доступ Администрации 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743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7439B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к </w:t>
      </w:r>
      <w:proofErr w:type="gramStart"/>
      <w:r w:rsidRPr="0007439B">
        <w:rPr>
          <w:rFonts w:ascii="Times New Roman" w:hAnsi="Times New Roman" w:cs="Times New Roman"/>
          <w:sz w:val="20"/>
          <w:szCs w:val="20"/>
        </w:rPr>
        <w:t>следующим</w:t>
      </w:r>
      <w:proofErr w:type="gramEnd"/>
      <w:r w:rsidRPr="0007439B">
        <w:rPr>
          <w:rFonts w:ascii="Times New Roman" w:hAnsi="Times New Roman" w:cs="Times New Roman"/>
          <w:sz w:val="20"/>
          <w:szCs w:val="20"/>
        </w:rPr>
        <w:t xml:space="preserve"> поставляемым в государственную информационную систему миграционного учета сведениям:</w:t>
      </w:r>
    </w:p>
    <w:p w:rsidR="008C7BE0" w:rsidRPr="0007439B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 xml:space="preserve">- о проживающих и зарегистрированных иностранных граждан на территории 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743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7439B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</w:t>
      </w:r>
      <w:r w:rsidRPr="0007439B">
        <w:rPr>
          <w:rFonts w:ascii="Times New Roman" w:hAnsi="Times New Roman" w:cs="Times New Roman"/>
          <w:spacing w:val="-2"/>
          <w:sz w:val="20"/>
          <w:szCs w:val="20"/>
        </w:rPr>
        <w:t>Мордовия.</w:t>
      </w:r>
    </w:p>
    <w:p w:rsidR="008C7BE0" w:rsidRPr="0007439B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C7BE0" w:rsidRPr="0007439B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C7BE0" w:rsidRPr="0007439B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>Глава</w:t>
      </w:r>
      <w:r w:rsidRPr="0007439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сельского</w:t>
      </w:r>
      <w:r w:rsidRPr="0007439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pacing w:val="-2"/>
          <w:sz w:val="20"/>
          <w:szCs w:val="20"/>
        </w:rPr>
        <w:t>поселения</w:t>
      </w:r>
      <w:r w:rsidRPr="0007439B">
        <w:rPr>
          <w:rFonts w:ascii="Times New Roman" w:hAnsi="Times New Roman" w:cs="Times New Roman"/>
          <w:sz w:val="20"/>
          <w:szCs w:val="20"/>
        </w:rPr>
        <w:tab/>
        <w:t>Начальник</w:t>
      </w:r>
      <w:r w:rsidRPr="0007439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ММО</w:t>
      </w:r>
      <w:r w:rsidRPr="0007439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МВД</w:t>
      </w:r>
      <w:r w:rsidRPr="0007439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pacing w:val="-2"/>
          <w:sz w:val="20"/>
          <w:szCs w:val="20"/>
        </w:rPr>
        <w:t>России</w:t>
      </w:r>
    </w:p>
    <w:p w:rsidR="008C7BE0" w:rsidRPr="0007439B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pacing w:val="-2"/>
          <w:sz w:val="20"/>
          <w:szCs w:val="20"/>
        </w:rPr>
        <w:t>«</w:t>
      </w:r>
      <w:proofErr w:type="spellStart"/>
      <w:r w:rsidRPr="0007439B">
        <w:rPr>
          <w:rFonts w:ascii="Times New Roman" w:hAnsi="Times New Roman" w:cs="Times New Roman"/>
          <w:spacing w:val="-2"/>
          <w:sz w:val="20"/>
          <w:szCs w:val="20"/>
        </w:rPr>
        <w:t>Ковылкинский</w:t>
      </w:r>
      <w:proofErr w:type="spellEnd"/>
      <w:r w:rsidRPr="0007439B">
        <w:rPr>
          <w:rFonts w:ascii="Times New Roman" w:hAnsi="Times New Roman" w:cs="Times New Roman"/>
          <w:spacing w:val="-2"/>
          <w:sz w:val="20"/>
          <w:szCs w:val="20"/>
        </w:rPr>
        <w:t>»</w:t>
      </w:r>
    </w:p>
    <w:p w:rsidR="008C7BE0" w:rsidRPr="0007439B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C7BE0" w:rsidRPr="0007439B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  <w:u w:val="single"/>
        </w:rPr>
        <w:tab/>
      </w:r>
      <w:proofErr w:type="gramStart"/>
      <w:r w:rsidRPr="0007439B">
        <w:rPr>
          <w:rFonts w:ascii="Times New Roman" w:hAnsi="Times New Roman" w:cs="Times New Roman"/>
          <w:sz w:val="20"/>
          <w:szCs w:val="20"/>
          <w:u w:val="single"/>
        </w:rPr>
        <w:t>/</w:t>
      </w:r>
      <w:proofErr w:type="spellStart"/>
      <w:r w:rsidRPr="0007439B">
        <w:rPr>
          <w:rFonts w:ascii="Times New Roman" w:hAnsi="Times New Roman" w:cs="Times New Roman"/>
          <w:sz w:val="20"/>
          <w:szCs w:val="20"/>
          <w:u w:val="single"/>
        </w:rPr>
        <w:t>Пиксаев</w:t>
      </w:r>
      <w:proofErr w:type="spellEnd"/>
      <w:r w:rsidRPr="0007439B">
        <w:rPr>
          <w:rFonts w:ascii="Times New Roman" w:hAnsi="Times New Roman" w:cs="Times New Roman"/>
          <w:sz w:val="20"/>
          <w:szCs w:val="20"/>
          <w:u w:val="single"/>
        </w:rPr>
        <w:t xml:space="preserve"> В.Д./</w:t>
      </w:r>
      <w:r w:rsidRPr="0007439B">
        <w:rPr>
          <w:rFonts w:ascii="Times New Roman" w:hAnsi="Times New Roman" w:cs="Times New Roman"/>
          <w:sz w:val="20"/>
          <w:szCs w:val="20"/>
        </w:rPr>
        <w:tab/>
      </w:r>
      <w:r w:rsidRPr="0007439B">
        <w:rPr>
          <w:rFonts w:ascii="Times New Roman" w:hAnsi="Times New Roman" w:cs="Times New Roman"/>
          <w:sz w:val="20"/>
          <w:szCs w:val="20"/>
        </w:rPr>
        <w:tab/>
      </w:r>
      <w:r w:rsidRPr="0007439B">
        <w:rPr>
          <w:rFonts w:ascii="Times New Roman" w:hAnsi="Times New Roman" w:cs="Times New Roman"/>
          <w:sz w:val="20"/>
          <w:szCs w:val="20"/>
          <w:u w:val="single"/>
        </w:rPr>
        <w:tab/>
      </w:r>
      <w:r w:rsidRPr="0007439B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Коннов</w:t>
      </w:r>
      <w:proofErr w:type="spellEnd"/>
      <w:r w:rsidRPr="0007439B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Н.В./ (должностное</w:t>
      </w:r>
      <w:r w:rsidRPr="0007439B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pacing w:val="-2"/>
          <w:sz w:val="20"/>
          <w:szCs w:val="20"/>
        </w:rPr>
        <w:t>(уполномоченное</w:t>
      </w:r>
      <w:r w:rsidRPr="0007439B">
        <w:rPr>
          <w:rFonts w:ascii="Times New Roman" w:hAnsi="Times New Roman" w:cs="Times New Roman"/>
          <w:sz w:val="20"/>
          <w:szCs w:val="20"/>
        </w:rPr>
        <w:tab/>
      </w:r>
      <w:r w:rsidRPr="0007439B">
        <w:rPr>
          <w:rFonts w:ascii="Times New Roman" w:hAnsi="Times New Roman" w:cs="Times New Roman"/>
          <w:spacing w:val="-2"/>
          <w:sz w:val="20"/>
          <w:szCs w:val="20"/>
        </w:rPr>
        <w:t>должностное</w:t>
      </w:r>
      <w:r w:rsidRPr="0007439B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pacing w:val="-2"/>
          <w:sz w:val="20"/>
          <w:szCs w:val="20"/>
        </w:rPr>
        <w:t>(уполномоченное</w:t>
      </w:r>
      <w:r w:rsidRPr="0007439B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pacing w:val="-2"/>
          <w:sz w:val="20"/>
          <w:szCs w:val="20"/>
        </w:rPr>
        <w:t>лицо)</w:t>
      </w:r>
      <w:proofErr w:type="gramEnd"/>
    </w:p>
    <w:p w:rsidR="008C7BE0" w:rsidRPr="0007439B" w:rsidRDefault="008C7BE0" w:rsidP="008C7BE0">
      <w:pPr>
        <w:pStyle w:val="a5"/>
        <w:rPr>
          <w:rFonts w:ascii="Times New Roman" w:hAnsi="Times New Roman" w:cs="Times New Roman"/>
          <w:sz w:val="20"/>
          <w:szCs w:val="20"/>
        </w:rPr>
      </w:pPr>
      <w:proofErr w:type="gramStart"/>
      <w:r w:rsidRPr="0007439B">
        <w:rPr>
          <w:rFonts w:ascii="Times New Roman" w:hAnsi="Times New Roman" w:cs="Times New Roman"/>
          <w:sz w:val="20"/>
          <w:szCs w:val="20"/>
        </w:rPr>
        <w:t>лицо)</w:t>
      </w:r>
      <w:r w:rsidRPr="0007439B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z w:val="20"/>
          <w:szCs w:val="20"/>
        </w:rPr>
        <w:t>поставщика</w:t>
      </w:r>
      <w:r w:rsidRPr="0007439B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pacing w:val="-2"/>
          <w:sz w:val="20"/>
          <w:szCs w:val="20"/>
        </w:rPr>
        <w:t>сведений)</w:t>
      </w:r>
      <w:r w:rsidRPr="0007439B">
        <w:rPr>
          <w:rFonts w:ascii="Times New Roman" w:hAnsi="Times New Roman" w:cs="Times New Roman"/>
          <w:sz w:val="20"/>
          <w:szCs w:val="20"/>
        </w:rPr>
        <w:tab/>
      </w:r>
      <w:r w:rsidRPr="0007439B">
        <w:rPr>
          <w:rFonts w:ascii="Times New Roman" w:hAnsi="Times New Roman" w:cs="Times New Roman"/>
          <w:spacing w:val="-2"/>
          <w:sz w:val="20"/>
          <w:szCs w:val="20"/>
        </w:rPr>
        <w:t>оператора</w:t>
      </w:r>
      <w:r w:rsidRPr="0007439B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pacing w:val="-2"/>
          <w:sz w:val="20"/>
          <w:szCs w:val="20"/>
        </w:rPr>
        <w:t>информационной</w:t>
      </w:r>
      <w:r w:rsidRPr="0007439B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spacing w:val="-2"/>
          <w:sz w:val="20"/>
          <w:szCs w:val="20"/>
        </w:rPr>
        <w:t>системы)</w:t>
      </w:r>
      <w:proofErr w:type="gramEnd"/>
    </w:p>
    <w:p w:rsidR="008827DE" w:rsidRDefault="008827DE" w:rsidP="008C7BE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E80AFF" w:rsidRDefault="00E80AFF" w:rsidP="008C7BE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E80AFF" w:rsidRPr="0007439B" w:rsidRDefault="00E80AFF" w:rsidP="008C7BE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827DE" w:rsidRPr="0007439B" w:rsidRDefault="008827DE" w:rsidP="00AE5D7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07439B" w:rsidRPr="0007439B" w:rsidRDefault="0007439B" w:rsidP="0007439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7439B">
        <w:rPr>
          <w:rFonts w:ascii="Times New Roman" w:hAnsi="Times New Roman" w:cs="Times New Roman"/>
          <w:b/>
          <w:sz w:val="20"/>
          <w:szCs w:val="20"/>
        </w:rPr>
        <w:t>АДМИНИСТРАЦИЯ СИАЛЕЕВСКО-ПЯТИНСКОГО СЕЛЬСКОГО ПОСЕЛЕНИЯ ИНСАРСКОГО МУНИЦИПАЛЬНОГО РАЙОНА</w:t>
      </w:r>
      <w:r w:rsidR="00D74E0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7439B">
        <w:rPr>
          <w:rFonts w:ascii="Times New Roman" w:hAnsi="Times New Roman" w:cs="Times New Roman"/>
          <w:b/>
          <w:sz w:val="20"/>
          <w:szCs w:val="20"/>
        </w:rPr>
        <w:t>РЕСПУБЛИКИ МОРДОВИЯ</w:t>
      </w:r>
    </w:p>
    <w:p w:rsidR="0007439B" w:rsidRPr="0007439B" w:rsidRDefault="0007439B" w:rsidP="0007439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07439B">
        <w:rPr>
          <w:rFonts w:ascii="Times New Roman" w:hAnsi="Times New Roman" w:cs="Times New Roman"/>
          <w:b/>
          <w:sz w:val="20"/>
          <w:szCs w:val="20"/>
        </w:rPr>
        <w:t>П</w:t>
      </w:r>
      <w:proofErr w:type="gramEnd"/>
      <w:r w:rsidRPr="0007439B">
        <w:rPr>
          <w:rFonts w:ascii="Times New Roman" w:hAnsi="Times New Roman" w:cs="Times New Roman"/>
          <w:b/>
          <w:sz w:val="20"/>
          <w:szCs w:val="20"/>
        </w:rPr>
        <w:t xml:space="preserve"> О С Т А Н О В Л Е Н И Е</w:t>
      </w:r>
    </w:p>
    <w:p w:rsidR="0007439B" w:rsidRPr="0007439B" w:rsidRDefault="0007439B" w:rsidP="0007439B">
      <w:pPr>
        <w:jc w:val="center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 xml:space="preserve">с. 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Сиалеевская</w:t>
      </w:r>
      <w:proofErr w:type="spellEnd"/>
      <w:r w:rsidRPr="0007439B">
        <w:rPr>
          <w:rFonts w:ascii="Times New Roman" w:hAnsi="Times New Roman" w:cs="Times New Roman"/>
          <w:sz w:val="20"/>
          <w:szCs w:val="20"/>
        </w:rPr>
        <w:t xml:space="preserve"> Пятина</w:t>
      </w:r>
    </w:p>
    <w:p w:rsidR="0007439B" w:rsidRPr="0007439B" w:rsidRDefault="0007439B" w:rsidP="0007439B">
      <w:pPr>
        <w:pStyle w:val="af2"/>
        <w:tabs>
          <w:tab w:val="left" w:pos="708"/>
        </w:tabs>
        <w:jc w:val="center"/>
        <w:rPr>
          <w:sz w:val="20"/>
          <w:szCs w:val="20"/>
        </w:rPr>
      </w:pPr>
      <w:r w:rsidRPr="0007439B">
        <w:rPr>
          <w:sz w:val="20"/>
          <w:szCs w:val="20"/>
        </w:rPr>
        <w:t>от  24 февраля 2026 года                                                           №6</w:t>
      </w:r>
    </w:p>
    <w:p w:rsidR="0007439B" w:rsidRPr="0007439B" w:rsidRDefault="0007439B" w:rsidP="0007439B">
      <w:pPr>
        <w:pStyle w:val="af2"/>
        <w:tabs>
          <w:tab w:val="left" w:pos="708"/>
        </w:tabs>
        <w:rPr>
          <w:sz w:val="20"/>
          <w:szCs w:val="20"/>
        </w:rPr>
      </w:pPr>
    </w:p>
    <w:p w:rsidR="0007439B" w:rsidRPr="0007439B" w:rsidRDefault="0007439B" w:rsidP="0007439B">
      <w:pPr>
        <w:pStyle w:val="a5"/>
        <w:jc w:val="center"/>
      </w:pPr>
      <w:r w:rsidRPr="0007439B">
        <w:t xml:space="preserve">О мерах по предупреждению возникновения чрезвычайных ситуаций </w:t>
      </w:r>
      <w:proofErr w:type="gramStart"/>
      <w:r w:rsidRPr="0007439B">
        <w:t>в</w:t>
      </w:r>
      <w:proofErr w:type="gramEnd"/>
    </w:p>
    <w:p w:rsidR="0007439B" w:rsidRPr="0007439B" w:rsidRDefault="0007439B" w:rsidP="0007439B">
      <w:pPr>
        <w:pStyle w:val="a5"/>
        <w:jc w:val="center"/>
      </w:pPr>
      <w:r w:rsidRPr="0007439B">
        <w:t xml:space="preserve">период весеннего паводка 2026 года на территории </w:t>
      </w:r>
      <w:proofErr w:type="spellStart"/>
      <w:r w:rsidRPr="0007439B">
        <w:t>Сиалеевско-Пятинского</w:t>
      </w:r>
      <w:proofErr w:type="spellEnd"/>
    </w:p>
    <w:p w:rsidR="0007439B" w:rsidRDefault="0007439B" w:rsidP="0007439B">
      <w:pPr>
        <w:pStyle w:val="a5"/>
        <w:jc w:val="center"/>
      </w:pPr>
      <w:r w:rsidRPr="0007439B">
        <w:t>сельского поселения</w:t>
      </w:r>
    </w:p>
    <w:p w:rsidR="0007439B" w:rsidRPr="0007439B" w:rsidRDefault="0007439B" w:rsidP="0007439B">
      <w:pPr>
        <w:pStyle w:val="a5"/>
        <w:jc w:val="center"/>
      </w:pPr>
    </w:p>
    <w:p w:rsidR="0007439B" w:rsidRPr="0007439B" w:rsidRDefault="0007439B" w:rsidP="0007439B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 xml:space="preserve">     </w:t>
      </w:r>
      <w:proofErr w:type="gramStart"/>
      <w:r w:rsidRPr="0007439B">
        <w:rPr>
          <w:rFonts w:ascii="Times New Roman" w:hAnsi="Times New Roman" w:cs="Times New Roman"/>
          <w:sz w:val="20"/>
          <w:szCs w:val="20"/>
        </w:rPr>
        <w:t>Во</w:t>
      </w:r>
      <w:proofErr w:type="gramEnd"/>
      <w:r w:rsidRPr="0007439B">
        <w:rPr>
          <w:rFonts w:ascii="Times New Roman" w:hAnsi="Times New Roman" w:cs="Times New Roman"/>
          <w:sz w:val="20"/>
          <w:szCs w:val="20"/>
        </w:rPr>
        <w:t xml:space="preserve">  исполнении Федерального закона от 21 июля 1997г., № 117-ФЗ «О безопасности гидротехнических сооружений», Федерального закона от 21 декабря </w:t>
      </w:r>
      <w:smartTag w:uri="urn:schemas-microsoft-com:office:smarttags" w:element="metricconverter">
        <w:smartTagPr>
          <w:attr w:name="ProductID" w:val="1994 г"/>
        </w:smartTagPr>
        <w:r w:rsidRPr="0007439B">
          <w:rPr>
            <w:rFonts w:ascii="Times New Roman" w:hAnsi="Times New Roman" w:cs="Times New Roman"/>
            <w:sz w:val="20"/>
            <w:szCs w:val="20"/>
          </w:rPr>
          <w:t>1994 г</w:t>
        </w:r>
      </w:smartTag>
      <w:r w:rsidRPr="0007439B">
        <w:rPr>
          <w:rFonts w:ascii="Times New Roman" w:hAnsi="Times New Roman" w:cs="Times New Roman"/>
          <w:sz w:val="20"/>
          <w:szCs w:val="20"/>
        </w:rPr>
        <w:t xml:space="preserve">. № 68-ФЗ «О защите населения и территорий от чрезвычайных ситуаций природного и техногенного характера» и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07439B">
          <w:rPr>
            <w:rFonts w:ascii="Times New Roman" w:hAnsi="Times New Roman" w:cs="Times New Roman"/>
            <w:sz w:val="20"/>
            <w:szCs w:val="20"/>
          </w:rPr>
          <w:t>2003 г</w:t>
        </w:r>
      </w:smartTag>
      <w:r w:rsidRPr="0007439B">
        <w:rPr>
          <w:rFonts w:ascii="Times New Roman" w:hAnsi="Times New Roman" w:cs="Times New Roman"/>
          <w:sz w:val="20"/>
          <w:szCs w:val="20"/>
        </w:rPr>
        <w:t xml:space="preserve">. № 131-ФЗ «Об общих принципах организации местного самоуправления в Российской Федерации», Решения Совета депутатов 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7439B">
        <w:rPr>
          <w:rFonts w:ascii="Times New Roman" w:hAnsi="Times New Roman" w:cs="Times New Roman"/>
          <w:sz w:val="20"/>
          <w:szCs w:val="20"/>
        </w:rPr>
        <w:t xml:space="preserve"> сельского поселения от 02.06.2023 №19 «</w:t>
      </w:r>
      <w:proofErr w:type="gramStart"/>
      <w:r w:rsidRPr="0007439B">
        <w:rPr>
          <w:rFonts w:ascii="Times New Roman" w:hAnsi="Times New Roman" w:cs="Times New Roman"/>
          <w:sz w:val="20"/>
          <w:szCs w:val="20"/>
        </w:rPr>
        <w:t xml:space="preserve">О приеме части полномочий 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7439B">
        <w:rPr>
          <w:rFonts w:ascii="Times New Roman" w:hAnsi="Times New Roman" w:cs="Times New Roman"/>
          <w:sz w:val="20"/>
          <w:szCs w:val="20"/>
        </w:rPr>
        <w:t xml:space="preserve"> муниципального района по организации и осуществлении мероприятий по территориальной  обороне и гражданской обороне, защите населения и территории поселения от чрезвычайных ситуаций природного и техногенного характера», в целях организации безаварийного пропуска вод весеннего паводка 2026  года на территории 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7439B">
        <w:rPr>
          <w:rFonts w:ascii="Times New Roman" w:hAnsi="Times New Roman" w:cs="Times New Roman"/>
          <w:sz w:val="20"/>
          <w:szCs w:val="20"/>
        </w:rPr>
        <w:t xml:space="preserve"> сельского поселения администрация 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743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7439B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  <w:proofErr w:type="gramEnd"/>
    </w:p>
    <w:p w:rsidR="0007439B" w:rsidRPr="0007439B" w:rsidRDefault="0007439B" w:rsidP="0007439B">
      <w:pPr>
        <w:pStyle w:val="af2"/>
        <w:tabs>
          <w:tab w:val="left" w:pos="708"/>
        </w:tabs>
        <w:ind w:left="-340" w:right="-340"/>
        <w:jc w:val="center"/>
        <w:rPr>
          <w:sz w:val="20"/>
          <w:szCs w:val="20"/>
        </w:rPr>
      </w:pPr>
    </w:p>
    <w:p w:rsidR="0007439B" w:rsidRPr="0007439B" w:rsidRDefault="0007439B" w:rsidP="0007439B">
      <w:pPr>
        <w:pStyle w:val="af2"/>
        <w:tabs>
          <w:tab w:val="left" w:pos="708"/>
        </w:tabs>
        <w:ind w:left="-340" w:right="-340"/>
        <w:jc w:val="center"/>
        <w:rPr>
          <w:bCs/>
          <w:sz w:val="20"/>
          <w:szCs w:val="20"/>
        </w:rPr>
      </w:pPr>
      <w:r w:rsidRPr="0007439B">
        <w:rPr>
          <w:sz w:val="20"/>
          <w:szCs w:val="20"/>
        </w:rPr>
        <w:t>ПОСТАНОВЛЯЕТ:</w:t>
      </w:r>
    </w:p>
    <w:p w:rsidR="0007439B" w:rsidRPr="0007439B" w:rsidRDefault="0007439B" w:rsidP="0007439B">
      <w:pPr>
        <w:pStyle w:val="af2"/>
        <w:ind w:left="-340" w:right="-340"/>
        <w:jc w:val="both"/>
        <w:rPr>
          <w:bCs/>
          <w:sz w:val="20"/>
          <w:szCs w:val="20"/>
        </w:rPr>
      </w:pPr>
    </w:p>
    <w:p w:rsidR="0007439B" w:rsidRPr="0007439B" w:rsidRDefault="0007439B" w:rsidP="0007439B">
      <w:pPr>
        <w:ind w:left="-340" w:right="-34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 xml:space="preserve">1.  Для организации работ по проведению весеннего паводка на территории сельского поселения создать оперативную группу по проведению весеннего паводка на территории сельского поселения, согласно приложению №1; </w:t>
      </w:r>
    </w:p>
    <w:p w:rsidR="0007439B" w:rsidRPr="0007439B" w:rsidRDefault="0007439B" w:rsidP="0007439B">
      <w:pPr>
        <w:ind w:left="-340" w:right="-34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lastRenderedPageBreak/>
        <w:t xml:space="preserve">2. Утвердить план мероприятий, направленных на снижение последствий весеннего половодья и паводков на территории 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7439B">
        <w:rPr>
          <w:rFonts w:ascii="Times New Roman" w:hAnsi="Times New Roman" w:cs="Times New Roman"/>
          <w:sz w:val="20"/>
          <w:szCs w:val="20"/>
        </w:rPr>
        <w:t xml:space="preserve"> сельского поселения, согласно приложению №2;</w:t>
      </w:r>
    </w:p>
    <w:p w:rsidR="0007439B" w:rsidRPr="0007439B" w:rsidRDefault="0007439B" w:rsidP="0007439B">
      <w:pPr>
        <w:ind w:left="-340" w:right="-34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 xml:space="preserve">3. Проверить наличие и исправность средств </w:t>
      </w:r>
      <w:proofErr w:type="gramStart"/>
      <w:r w:rsidRPr="0007439B">
        <w:rPr>
          <w:rFonts w:ascii="Times New Roman" w:hAnsi="Times New Roman" w:cs="Times New Roman"/>
          <w:sz w:val="20"/>
          <w:szCs w:val="20"/>
        </w:rPr>
        <w:t>оповещении</w:t>
      </w:r>
      <w:proofErr w:type="gramEnd"/>
      <w:r w:rsidRPr="0007439B">
        <w:rPr>
          <w:rFonts w:ascii="Times New Roman" w:hAnsi="Times New Roman" w:cs="Times New Roman"/>
          <w:sz w:val="20"/>
          <w:szCs w:val="20"/>
        </w:rPr>
        <w:t xml:space="preserve"> и информировании населения об угрозе возникновения чрезвычайных ситуаций природного и техногенного характера на территории сельского поселения;</w:t>
      </w:r>
    </w:p>
    <w:p w:rsidR="0007439B" w:rsidRPr="0007439B" w:rsidRDefault="0007439B" w:rsidP="0007439B">
      <w:pPr>
        <w:ind w:left="-340" w:right="-34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 xml:space="preserve">4. Заместителям главы администрации 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7439B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  <w:proofErr w:type="gramStart"/>
      <w:r w:rsidRPr="0007439B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07439B" w:rsidRPr="0007439B" w:rsidRDefault="0007439B" w:rsidP="0007439B">
      <w:pPr>
        <w:ind w:left="-340" w:right="-34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 xml:space="preserve">- В целях своевременной эвакуации при  возникновении чрезвычайной ситуации жителей попавших в зону затопления паводковых вод составить до 25 февраля 2026 года  списки жителей  проживающих и находившихся  в предполагаемой зоне затопления паводковых вод и предоставить в МКУ «ЕДДС 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7439B">
        <w:rPr>
          <w:rFonts w:ascii="Times New Roman" w:hAnsi="Times New Roman" w:cs="Times New Roman"/>
          <w:sz w:val="20"/>
          <w:szCs w:val="20"/>
        </w:rPr>
        <w:t xml:space="preserve"> МР»;</w:t>
      </w:r>
    </w:p>
    <w:p w:rsidR="0007439B" w:rsidRPr="0007439B" w:rsidRDefault="0007439B" w:rsidP="0007439B">
      <w:pPr>
        <w:ind w:left="-340" w:right="-34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>- составить списки о гражданах пожилого возраста и инвалидов,  о детях до 14 лет, беременных женщин, подпадающих в зону затопления паводковых  вод;</w:t>
      </w:r>
    </w:p>
    <w:p w:rsidR="0007439B" w:rsidRPr="0007439B" w:rsidRDefault="0007439B" w:rsidP="0007439B">
      <w:pPr>
        <w:ind w:left="-340" w:right="-34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 xml:space="preserve">- подготовить и опубликовать в Информационном бюллетене 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7439B">
        <w:rPr>
          <w:rFonts w:ascii="Times New Roman" w:hAnsi="Times New Roman" w:cs="Times New Roman"/>
          <w:sz w:val="20"/>
          <w:szCs w:val="20"/>
        </w:rPr>
        <w:t xml:space="preserve"> сельского поселения информацию о мерах безопасности населения в период весеннего паводка, безопасности гидротехнических сооружений и прилегающих объектов, необходимости обеспечения сохранности имущества, скота и их страхования в период весеннего паводка;</w:t>
      </w:r>
    </w:p>
    <w:p w:rsidR="0007439B" w:rsidRPr="0007439B" w:rsidRDefault="0007439B" w:rsidP="0007439B">
      <w:pPr>
        <w:ind w:left="-340" w:right="-34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>5. Определить местом для эвакуации людей из зоны затопления и их размещение в  МБОУ «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Сиалеевско-Пятинская</w:t>
      </w:r>
      <w:proofErr w:type="spellEnd"/>
      <w:r w:rsidRPr="0007439B">
        <w:rPr>
          <w:rFonts w:ascii="Times New Roman" w:hAnsi="Times New Roman" w:cs="Times New Roman"/>
          <w:sz w:val="20"/>
          <w:szCs w:val="20"/>
        </w:rPr>
        <w:t xml:space="preserve"> СОШ».</w:t>
      </w:r>
    </w:p>
    <w:p w:rsidR="0007439B" w:rsidRPr="0007439B" w:rsidRDefault="0007439B" w:rsidP="0007439B">
      <w:pPr>
        <w:ind w:left="-340" w:right="-34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 xml:space="preserve">6. </w:t>
      </w:r>
      <w:proofErr w:type="gramStart"/>
      <w:r w:rsidRPr="0007439B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07439B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 оставляю за собой. </w:t>
      </w:r>
    </w:p>
    <w:p w:rsidR="0007439B" w:rsidRPr="0007439B" w:rsidRDefault="0007439B" w:rsidP="0007439B">
      <w:pPr>
        <w:pStyle w:val="af2"/>
        <w:tabs>
          <w:tab w:val="left" w:pos="708"/>
        </w:tabs>
        <w:ind w:left="-340" w:right="-340"/>
        <w:jc w:val="both"/>
        <w:rPr>
          <w:sz w:val="20"/>
          <w:szCs w:val="20"/>
        </w:rPr>
      </w:pPr>
    </w:p>
    <w:p w:rsidR="0007439B" w:rsidRPr="0007439B" w:rsidRDefault="0007439B" w:rsidP="0007439B">
      <w:pPr>
        <w:pStyle w:val="af2"/>
        <w:tabs>
          <w:tab w:val="left" w:pos="708"/>
        </w:tabs>
        <w:ind w:left="-340" w:right="-340"/>
        <w:jc w:val="both"/>
        <w:rPr>
          <w:sz w:val="20"/>
          <w:szCs w:val="20"/>
        </w:rPr>
      </w:pPr>
      <w:r w:rsidRPr="0007439B">
        <w:rPr>
          <w:sz w:val="20"/>
          <w:szCs w:val="20"/>
        </w:rPr>
        <w:t xml:space="preserve">Глава </w:t>
      </w:r>
      <w:proofErr w:type="spellStart"/>
      <w:r w:rsidRPr="0007439B">
        <w:rPr>
          <w:sz w:val="20"/>
          <w:szCs w:val="20"/>
        </w:rPr>
        <w:t>Сиалеевско-Пятинского</w:t>
      </w:r>
      <w:proofErr w:type="spellEnd"/>
    </w:p>
    <w:p w:rsidR="0007439B" w:rsidRPr="0007439B" w:rsidRDefault="0007439B" w:rsidP="0007439B">
      <w:pPr>
        <w:pStyle w:val="af2"/>
        <w:tabs>
          <w:tab w:val="left" w:pos="708"/>
        </w:tabs>
        <w:ind w:left="-340" w:right="-340"/>
        <w:jc w:val="both"/>
        <w:rPr>
          <w:sz w:val="20"/>
          <w:szCs w:val="20"/>
        </w:rPr>
      </w:pPr>
      <w:r w:rsidRPr="0007439B">
        <w:rPr>
          <w:sz w:val="20"/>
          <w:szCs w:val="20"/>
        </w:rPr>
        <w:t xml:space="preserve">сельского поселения                                                       </w:t>
      </w:r>
      <w:proofErr w:type="spellStart"/>
      <w:r w:rsidRPr="0007439B">
        <w:rPr>
          <w:sz w:val="20"/>
          <w:szCs w:val="20"/>
        </w:rPr>
        <w:t>В.Д.Пиксаев</w:t>
      </w:r>
      <w:proofErr w:type="spellEnd"/>
    </w:p>
    <w:p w:rsidR="0007439B" w:rsidRPr="0007439B" w:rsidRDefault="0007439B" w:rsidP="0007439B">
      <w:pPr>
        <w:ind w:left="-340" w:right="-340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</w:p>
    <w:p w:rsidR="0007439B" w:rsidRPr="0007439B" w:rsidRDefault="0007439B" w:rsidP="00E80AFF">
      <w:pPr>
        <w:pStyle w:val="a5"/>
        <w:jc w:val="right"/>
      </w:pPr>
      <w:r w:rsidRPr="0007439B">
        <w:t xml:space="preserve">  Приложение № 1</w:t>
      </w:r>
    </w:p>
    <w:p w:rsidR="0007439B" w:rsidRPr="0007439B" w:rsidRDefault="0007439B" w:rsidP="00E80AFF">
      <w:pPr>
        <w:pStyle w:val="a5"/>
        <w:jc w:val="right"/>
      </w:pPr>
      <w:r w:rsidRPr="0007439B">
        <w:tab/>
        <w:t xml:space="preserve">                                                                    к постановлению </w:t>
      </w:r>
      <w:proofErr w:type="spellStart"/>
      <w:r w:rsidRPr="0007439B">
        <w:t>Сиалеевско</w:t>
      </w:r>
      <w:proofErr w:type="spellEnd"/>
      <w:r w:rsidRPr="0007439B">
        <w:t>-</w:t>
      </w:r>
    </w:p>
    <w:p w:rsidR="0007439B" w:rsidRPr="0007439B" w:rsidRDefault="0007439B" w:rsidP="00E80AFF">
      <w:pPr>
        <w:pStyle w:val="a5"/>
        <w:jc w:val="right"/>
      </w:pPr>
      <w:r w:rsidRPr="0007439B">
        <w:t xml:space="preserve">                                                                                </w:t>
      </w:r>
      <w:proofErr w:type="spellStart"/>
      <w:r w:rsidRPr="0007439B">
        <w:t>Пятинского</w:t>
      </w:r>
      <w:proofErr w:type="spellEnd"/>
      <w:r w:rsidRPr="0007439B">
        <w:t xml:space="preserve"> сельского поселения</w:t>
      </w:r>
    </w:p>
    <w:p w:rsidR="0007439B" w:rsidRPr="0007439B" w:rsidRDefault="0007439B" w:rsidP="00E80AFF">
      <w:pPr>
        <w:pStyle w:val="a5"/>
        <w:jc w:val="right"/>
      </w:pPr>
      <w:r w:rsidRPr="0007439B">
        <w:t xml:space="preserve">                                                                                </w:t>
      </w:r>
      <w:proofErr w:type="spellStart"/>
      <w:r w:rsidRPr="0007439B">
        <w:t>Инсарского</w:t>
      </w:r>
      <w:proofErr w:type="spellEnd"/>
      <w:r w:rsidRPr="0007439B">
        <w:t xml:space="preserve"> муниципального  района</w:t>
      </w:r>
    </w:p>
    <w:p w:rsidR="0007439B" w:rsidRPr="0007439B" w:rsidRDefault="0007439B" w:rsidP="00E80AFF">
      <w:pPr>
        <w:pStyle w:val="a5"/>
        <w:jc w:val="right"/>
      </w:pPr>
      <w:r w:rsidRPr="0007439B">
        <w:t xml:space="preserve">                                                                                от 24.02. 2026 г. №6</w:t>
      </w:r>
    </w:p>
    <w:p w:rsidR="0007439B" w:rsidRPr="0007439B" w:rsidRDefault="0007439B" w:rsidP="0007439B">
      <w:pPr>
        <w:pStyle w:val="a5"/>
        <w:jc w:val="center"/>
      </w:pPr>
    </w:p>
    <w:p w:rsidR="0007439B" w:rsidRPr="00D74E0F" w:rsidRDefault="0007439B" w:rsidP="00D74E0F">
      <w:pPr>
        <w:pStyle w:val="a5"/>
        <w:jc w:val="center"/>
        <w:rPr>
          <w:sz w:val="20"/>
          <w:szCs w:val="20"/>
        </w:rPr>
      </w:pPr>
      <w:r w:rsidRPr="00D74E0F">
        <w:rPr>
          <w:sz w:val="20"/>
          <w:szCs w:val="20"/>
        </w:rPr>
        <w:t>С О С Т А В</w:t>
      </w:r>
    </w:p>
    <w:p w:rsidR="0007439B" w:rsidRPr="00D74E0F" w:rsidRDefault="0007439B" w:rsidP="00D74E0F">
      <w:pPr>
        <w:pStyle w:val="a5"/>
        <w:jc w:val="right"/>
        <w:rPr>
          <w:sz w:val="20"/>
          <w:szCs w:val="20"/>
        </w:rPr>
      </w:pPr>
      <w:r w:rsidRPr="00D74E0F">
        <w:rPr>
          <w:sz w:val="20"/>
          <w:szCs w:val="20"/>
        </w:rPr>
        <w:t>оперативной группы по проведению весеннего паводка на территории сельского поселения</w:t>
      </w:r>
    </w:p>
    <w:p w:rsidR="0007439B" w:rsidRPr="00D74E0F" w:rsidRDefault="0007439B" w:rsidP="00D74E0F">
      <w:pPr>
        <w:pStyle w:val="a5"/>
        <w:rPr>
          <w:sz w:val="20"/>
          <w:szCs w:val="20"/>
        </w:rPr>
      </w:pPr>
    </w:p>
    <w:p w:rsidR="0007439B" w:rsidRPr="00D74E0F" w:rsidRDefault="0007439B" w:rsidP="00D74E0F">
      <w:pPr>
        <w:pStyle w:val="a5"/>
        <w:rPr>
          <w:sz w:val="20"/>
          <w:szCs w:val="20"/>
        </w:rPr>
      </w:pPr>
      <w:r w:rsidRPr="00D74E0F">
        <w:rPr>
          <w:sz w:val="20"/>
          <w:szCs w:val="20"/>
        </w:rPr>
        <w:t xml:space="preserve">- </w:t>
      </w:r>
      <w:proofErr w:type="spellStart"/>
      <w:r w:rsidRPr="00D74E0F">
        <w:rPr>
          <w:sz w:val="20"/>
          <w:szCs w:val="20"/>
        </w:rPr>
        <w:t>Пиксаев</w:t>
      </w:r>
      <w:proofErr w:type="spellEnd"/>
      <w:r w:rsidRPr="00D74E0F">
        <w:rPr>
          <w:sz w:val="20"/>
          <w:szCs w:val="20"/>
        </w:rPr>
        <w:t xml:space="preserve"> В.Д. - руководитель группы, глава </w:t>
      </w:r>
      <w:proofErr w:type="spellStart"/>
      <w:r w:rsidRPr="00D74E0F">
        <w:rPr>
          <w:sz w:val="20"/>
          <w:szCs w:val="20"/>
        </w:rPr>
        <w:t>Сиалеевско-Пятинского</w:t>
      </w:r>
      <w:proofErr w:type="spellEnd"/>
      <w:r w:rsidRPr="00D74E0F">
        <w:rPr>
          <w:sz w:val="20"/>
          <w:szCs w:val="20"/>
        </w:rPr>
        <w:t xml:space="preserve"> сельского поселения;</w:t>
      </w:r>
    </w:p>
    <w:p w:rsidR="0007439B" w:rsidRPr="00D74E0F" w:rsidRDefault="0007439B" w:rsidP="00D74E0F">
      <w:pPr>
        <w:pStyle w:val="a5"/>
        <w:rPr>
          <w:sz w:val="20"/>
          <w:szCs w:val="20"/>
        </w:rPr>
      </w:pPr>
    </w:p>
    <w:p w:rsidR="0007439B" w:rsidRPr="00D74E0F" w:rsidRDefault="0007439B" w:rsidP="00D74E0F">
      <w:pPr>
        <w:pStyle w:val="a5"/>
        <w:rPr>
          <w:sz w:val="20"/>
          <w:szCs w:val="20"/>
        </w:rPr>
      </w:pPr>
      <w:r w:rsidRPr="00D74E0F">
        <w:rPr>
          <w:sz w:val="20"/>
          <w:szCs w:val="20"/>
        </w:rPr>
        <w:t>ЧЛЕНЫ КОМИССИИ:</w:t>
      </w:r>
    </w:p>
    <w:p w:rsidR="0007439B" w:rsidRPr="00D74E0F" w:rsidRDefault="0007439B" w:rsidP="00D74E0F">
      <w:pPr>
        <w:pStyle w:val="a5"/>
        <w:rPr>
          <w:sz w:val="20"/>
          <w:szCs w:val="20"/>
        </w:rPr>
      </w:pPr>
    </w:p>
    <w:p w:rsidR="0007439B" w:rsidRPr="00D74E0F" w:rsidRDefault="0007439B" w:rsidP="00D74E0F">
      <w:pPr>
        <w:pStyle w:val="a5"/>
        <w:rPr>
          <w:rFonts w:ascii="Times New Roman" w:hAnsi="Times New Roman" w:cs="Times New Roman"/>
          <w:sz w:val="20"/>
          <w:szCs w:val="20"/>
        </w:rPr>
      </w:pPr>
      <w:r w:rsidRPr="00D74E0F">
        <w:rPr>
          <w:rFonts w:ascii="Times New Roman" w:hAnsi="Times New Roman" w:cs="Times New Roman"/>
          <w:sz w:val="20"/>
          <w:szCs w:val="20"/>
        </w:rPr>
        <w:t xml:space="preserve">- Вандышева М.М. – заместитель главы администрации </w:t>
      </w:r>
      <w:proofErr w:type="spellStart"/>
      <w:r w:rsidRPr="00D74E0F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D74E0F">
        <w:rPr>
          <w:rFonts w:ascii="Times New Roman" w:hAnsi="Times New Roman" w:cs="Times New Roman"/>
          <w:sz w:val="20"/>
          <w:szCs w:val="20"/>
        </w:rPr>
        <w:t xml:space="preserve"> сельского поселения;</w:t>
      </w:r>
    </w:p>
    <w:p w:rsidR="0007439B" w:rsidRPr="00D74E0F" w:rsidRDefault="0007439B" w:rsidP="00D74E0F">
      <w:pPr>
        <w:pStyle w:val="a5"/>
        <w:rPr>
          <w:rFonts w:ascii="Times New Roman" w:hAnsi="Times New Roman" w:cs="Times New Roman"/>
          <w:sz w:val="20"/>
          <w:szCs w:val="20"/>
        </w:rPr>
      </w:pPr>
      <w:r w:rsidRPr="00D74E0F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D74E0F">
        <w:rPr>
          <w:rFonts w:ascii="Times New Roman" w:hAnsi="Times New Roman" w:cs="Times New Roman"/>
          <w:sz w:val="20"/>
          <w:szCs w:val="20"/>
        </w:rPr>
        <w:t>Зобнина</w:t>
      </w:r>
      <w:proofErr w:type="spellEnd"/>
      <w:r w:rsidRPr="00D74E0F">
        <w:rPr>
          <w:rFonts w:ascii="Times New Roman" w:hAnsi="Times New Roman" w:cs="Times New Roman"/>
          <w:sz w:val="20"/>
          <w:szCs w:val="20"/>
        </w:rPr>
        <w:t xml:space="preserve"> Е. Н.– заместитель главы администрации </w:t>
      </w:r>
      <w:proofErr w:type="spellStart"/>
      <w:r w:rsidRPr="00D74E0F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D74E0F">
        <w:rPr>
          <w:rFonts w:ascii="Times New Roman" w:hAnsi="Times New Roman" w:cs="Times New Roman"/>
          <w:sz w:val="20"/>
          <w:szCs w:val="20"/>
        </w:rPr>
        <w:t xml:space="preserve"> сельского поселения;</w:t>
      </w:r>
    </w:p>
    <w:p w:rsidR="0007439B" w:rsidRPr="00D74E0F" w:rsidRDefault="0007439B" w:rsidP="00D74E0F">
      <w:pPr>
        <w:pStyle w:val="a5"/>
        <w:rPr>
          <w:rFonts w:ascii="Times New Roman" w:hAnsi="Times New Roman" w:cs="Times New Roman"/>
          <w:sz w:val="20"/>
          <w:szCs w:val="20"/>
        </w:rPr>
      </w:pPr>
      <w:r w:rsidRPr="00D74E0F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D74E0F">
        <w:rPr>
          <w:rFonts w:ascii="Times New Roman" w:hAnsi="Times New Roman" w:cs="Times New Roman"/>
          <w:sz w:val="20"/>
          <w:szCs w:val="20"/>
        </w:rPr>
        <w:t>Гречухина</w:t>
      </w:r>
      <w:proofErr w:type="spellEnd"/>
      <w:r w:rsidRPr="00D74E0F">
        <w:rPr>
          <w:rFonts w:ascii="Times New Roman" w:hAnsi="Times New Roman" w:cs="Times New Roman"/>
          <w:sz w:val="20"/>
          <w:szCs w:val="20"/>
        </w:rPr>
        <w:t xml:space="preserve"> Т.Н.- – заместитель главы администрации </w:t>
      </w:r>
      <w:proofErr w:type="spellStart"/>
      <w:r w:rsidRPr="00D74E0F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D74E0F">
        <w:rPr>
          <w:rFonts w:ascii="Times New Roman" w:hAnsi="Times New Roman" w:cs="Times New Roman"/>
          <w:sz w:val="20"/>
          <w:szCs w:val="20"/>
        </w:rPr>
        <w:t xml:space="preserve"> сельского поселения;</w:t>
      </w:r>
    </w:p>
    <w:p w:rsidR="0007439B" w:rsidRPr="00D74E0F" w:rsidRDefault="0007439B" w:rsidP="00D74E0F">
      <w:pPr>
        <w:pStyle w:val="a5"/>
        <w:rPr>
          <w:rFonts w:ascii="Times New Roman" w:hAnsi="Times New Roman" w:cs="Times New Roman"/>
          <w:sz w:val="20"/>
          <w:szCs w:val="20"/>
        </w:rPr>
      </w:pPr>
      <w:r w:rsidRPr="00D74E0F">
        <w:rPr>
          <w:rFonts w:ascii="Times New Roman" w:hAnsi="Times New Roman" w:cs="Times New Roman"/>
          <w:sz w:val="20"/>
          <w:szCs w:val="20"/>
        </w:rPr>
        <w:t xml:space="preserve">- Даньшина  Е.А. – заведующая </w:t>
      </w:r>
      <w:proofErr w:type="spellStart"/>
      <w:r w:rsidRPr="00D74E0F">
        <w:rPr>
          <w:rFonts w:ascii="Times New Roman" w:hAnsi="Times New Roman" w:cs="Times New Roman"/>
          <w:sz w:val="20"/>
          <w:szCs w:val="20"/>
        </w:rPr>
        <w:t>Сиалеевско-Пятинским</w:t>
      </w:r>
      <w:proofErr w:type="spellEnd"/>
      <w:r w:rsidRPr="00D74E0F">
        <w:rPr>
          <w:rFonts w:ascii="Times New Roman" w:hAnsi="Times New Roman" w:cs="Times New Roman"/>
          <w:sz w:val="20"/>
          <w:szCs w:val="20"/>
        </w:rPr>
        <w:t xml:space="preserve"> СДК (по согласованию);</w:t>
      </w:r>
    </w:p>
    <w:p w:rsidR="0007439B" w:rsidRPr="00D74E0F" w:rsidRDefault="0007439B" w:rsidP="00D74E0F">
      <w:pPr>
        <w:pStyle w:val="a5"/>
        <w:rPr>
          <w:rFonts w:ascii="Times New Roman" w:hAnsi="Times New Roman" w:cs="Times New Roman"/>
          <w:sz w:val="20"/>
          <w:szCs w:val="20"/>
        </w:rPr>
      </w:pPr>
      <w:r w:rsidRPr="00D74E0F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D74E0F">
        <w:rPr>
          <w:rFonts w:ascii="Times New Roman" w:hAnsi="Times New Roman" w:cs="Times New Roman"/>
          <w:sz w:val="20"/>
          <w:szCs w:val="20"/>
        </w:rPr>
        <w:t>Ионова</w:t>
      </w:r>
      <w:proofErr w:type="spellEnd"/>
      <w:r w:rsidRPr="00D74E0F">
        <w:rPr>
          <w:rFonts w:ascii="Times New Roman" w:hAnsi="Times New Roman" w:cs="Times New Roman"/>
          <w:sz w:val="20"/>
          <w:szCs w:val="20"/>
        </w:rPr>
        <w:t xml:space="preserve"> Н.М. –депутат совета депутатов </w:t>
      </w:r>
      <w:proofErr w:type="spellStart"/>
      <w:r w:rsidRPr="00D74E0F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D74E0F">
        <w:rPr>
          <w:rFonts w:ascii="Times New Roman" w:hAnsi="Times New Roman" w:cs="Times New Roman"/>
          <w:sz w:val="20"/>
          <w:szCs w:val="20"/>
        </w:rPr>
        <w:t xml:space="preserve"> сельского поселения избирательного округа №7;</w:t>
      </w:r>
    </w:p>
    <w:p w:rsidR="0007439B" w:rsidRPr="00D74E0F" w:rsidRDefault="0007439B" w:rsidP="00D74E0F">
      <w:pPr>
        <w:pStyle w:val="a5"/>
        <w:rPr>
          <w:rFonts w:ascii="Times New Roman" w:hAnsi="Times New Roman" w:cs="Times New Roman"/>
          <w:sz w:val="20"/>
          <w:szCs w:val="20"/>
        </w:rPr>
      </w:pPr>
      <w:r w:rsidRPr="00D74E0F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D74E0F">
        <w:rPr>
          <w:rFonts w:ascii="Times New Roman" w:hAnsi="Times New Roman" w:cs="Times New Roman"/>
          <w:sz w:val="20"/>
          <w:szCs w:val="20"/>
        </w:rPr>
        <w:t>Байгазова</w:t>
      </w:r>
      <w:proofErr w:type="spellEnd"/>
      <w:r w:rsidRPr="00D74E0F">
        <w:rPr>
          <w:rFonts w:ascii="Times New Roman" w:hAnsi="Times New Roman" w:cs="Times New Roman"/>
          <w:sz w:val="20"/>
          <w:szCs w:val="20"/>
        </w:rPr>
        <w:t xml:space="preserve"> Ольга Владимировна- депутат совета депутатов </w:t>
      </w:r>
      <w:proofErr w:type="spellStart"/>
      <w:r w:rsidRPr="00D74E0F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D74E0F">
        <w:rPr>
          <w:rFonts w:ascii="Times New Roman" w:hAnsi="Times New Roman" w:cs="Times New Roman"/>
          <w:sz w:val="20"/>
          <w:szCs w:val="20"/>
        </w:rPr>
        <w:t xml:space="preserve"> сельского поселения избирательного округа №10.</w:t>
      </w:r>
    </w:p>
    <w:p w:rsidR="0007439B" w:rsidRPr="0007439B" w:rsidRDefault="0007439B" w:rsidP="0007439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7439B" w:rsidRPr="00D74E0F" w:rsidRDefault="0007439B" w:rsidP="00D74E0F">
      <w:pPr>
        <w:pStyle w:val="a5"/>
        <w:jc w:val="right"/>
        <w:rPr>
          <w:sz w:val="20"/>
          <w:szCs w:val="20"/>
        </w:rPr>
      </w:pPr>
      <w:r w:rsidRPr="00D74E0F">
        <w:rPr>
          <w:sz w:val="20"/>
          <w:szCs w:val="20"/>
        </w:rPr>
        <w:t xml:space="preserve">                                  Приложение № 2</w:t>
      </w:r>
    </w:p>
    <w:p w:rsidR="0007439B" w:rsidRPr="00D74E0F" w:rsidRDefault="0007439B" w:rsidP="00D74E0F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D74E0F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к постановлению </w:t>
      </w:r>
      <w:proofErr w:type="spellStart"/>
      <w:r w:rsidRPr="00D74E0F">
        <w:rPr>
          <w:rFonts w:ascii="Times New Roman" w:hAnsi="Times New Roman" w:cs="Times New Roman"/>
          <w:sz w:val="20"/>
          <w:szCs w:val="20"/>
        </w:rPr>
        <w:t>Сиалеевско</w:t>
      </w:r>
      <w:proofErr w:type="spellEnd"/>
      <w:r w:rsidRPr="00D74E0F">
        <w:rPr>
          <w:rFonts w:ascii="Times New Roman" w:hAnsi="Times New Roman" w:cs="Times New Roman"/>
          <w:sz w:val="20"/>
          <w:szCs w:val="20"/>
        </w:rPr>
        <w:t>-</w:t>
      </w:r>
    </w:p>
    <w:p w:rsidR="0007439B" w:rsidRPr="00D74E0F" w:rsidRDefault="0007439B" w:rsidP="00D74E0F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D74E0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proofErr w:type="spellStart"/>
      <w:r w:rsidRPr="00D74E0F">
        <w:rPr>
          <w:rFonts w:ascii="Times New Roman" w:hAnsi="Times New Roman" w:cs="Times New Roman"/>
          <w:sz w:val="20"/>
          <w:szCs w:val="20"/>
        </w:rPr>
        <w:t>Пятинского</w:t>
      </w:r>
      <w:proofErr w:type="spellEnd"/>
      <w:r w:rsidRPr="00D74E0F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07439B" w:rsidRPr="00D74E0F" w:rsidRDefault="0007439B" w:rsidP="00D74E0F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D74E0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proofErr w:type="spellStart"/>
      <w:r w:rsidRPr="00D74E0F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D74E0F">
        <w:rPr>
          <w:rFonts w:ascii="Times New Roman" w:hAnsi="Times New Roman" w:cs="Times New Roman"/>
          <w:sz w:val="20"/>
          <w:szCs w:val="20"/>
        </w:rPr>
        <w:t xml:space="preserve"> муниципального  района</w:t>
      </w:r>
    </w:p>
    <w:p w:rsidR="0007439B" w:rsidRPr="00D74E0F" w:rsidRDefault="0007439B" w:rsidP="00D74E0F">
      <w:pPr>
        <w:pStyle w:val="a5"/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 w:rsidRPr="00D74E0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от  24.02.2026 г. №6</w:t>
      </w:r>
    </w:p>
    <w:p w:rsidR="0007439B" w:rsidRPr="0007439B" w:rsidRDefault="0007439B" w:rsidP="0007439B">
      <w:pPr>
        <w:pStyle w:val="a5"/>
        <w:jc w:val="center"/>
      </w:pPr>
      <w:r w:rsidRPr="0007439B">
        <w:t>ПЛАН МЕРОПРИЯТИЙ</w:t>
      </w:r>
    </w:p>
    <w:p w:rsidR="0007439B" w:rsidRPr="0007439B" w:rsidRDefault="0007439B" w:rsidP="0007439B">
      <w:pPr>
        <w:pStyle w:val="a5"/>
        <w:jc w:val="center"/>
      </w:pPr>
      <w:r w:rsidRPr="0007439B">
        <w:lastRenderedPageBreak/>
        <w:t>направленных на снижение последствий в период весеннего паводка</w:t>
      </w:r>
    </w:p>
    <w:p w:rsidR="0007439B" w:rsidRPr="0007439B" w:rsidRDefault="0007439B" w:rsidP="0007439B">
      <w:pPr>
        <w:pStyle w:val="a5"/>
        <w:jc w:val="center"/>
      </w:pPr>
      <w:r w:rsidRPr="0007439B">
        <w:t xml:space="preserve">на территории </w:t>
      </w:r>
      <w:proofErr w:type="spellStart"/>
      <w:r w:rsidRPr="0007439B">
        <w:t>Сиалеевско-Пятинского</w:t>
      </w:r>
      <w:proofErr w:type="spellEnd"/>
      <w:r w:rsidRPr="0007439B">
        <w:t xml:space="preserve"> сельского поселения</w:t>
      </w:r>
    </w:p>
    <w:p w:rsidR="0007439B" w:rsidRPr="0007439B" w:rsidRDefault="0007439B" w:rsidP="0007439B">
      <w:pPr>
        <w:pStyle w:val="a5"/>
        <w:jc w:val="center"/>
      </w:pPr>
      <w:r w:rsidRPr="0007439B">
        <w:t>на 2026 год</w:t>
      </w:r>
    </w:p>
    <w:p w:rsidR="0007439B" w:rsidRPr="0007439B" w:rsidRDefault="0007439B" w:rsidP="0007439B">
      <w:pPr>
        <w:jc w:val="center"/>
        <w:rPr>
          <w:rFonts w:ascii="Times New Roman" w:hAnsi="Times New Roman" w:cs="Times New Roman"/>
          <w:spacing w:val="-1"/>
          <w:sz w:val="20"/>
          <w:szCs w:val="20"/>
        </w:rPr>
      </w:pPr>
    </w:p>
    <w:tbl>
      <w:tblPr>
        <w:tblW w:w="11080" w:type="dxa"/>
        <w:jc w:val="center"/>
        <w:tblInd w:w="-5" w:type="dxa"/>
        <w:tblLayout w:type="fixed"/>
        <w:tblLook w:val="0000"/>
      </w:tblPr>
      <w:tblGrid>
        <w:gridCol w:w="828"/>
        <w:gridCol w:w="3956"/>
        <w:gridCol w:w="2393"/>
        <w:gridCol w:w="2403"/>
        <w:gridCol w:w="1500"/>
      </w:tblGrid>
      <w:tr w:rsidR="0007439B" w:rsidRPr="0007439B" w:rsidTr="0007439B">
        <w:trPr>
          <w:gridAfter w:val="1"/>
          <w:wAfter w:w="1500" w:type="dxa"/>
          <w:trHeight w:val="506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</w:t>
            </w:r>
            <w:proofErr w:type="spellEnd"/>
            <w:proofErr w:type="gramEnd"/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/</w:t>
            </w:r>
            <w:proofErr w:type="spellStart"/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Сроки исполнения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9B" w:rsidRPr="0007439B" w:rsidRDefault="0007439B" w:rsidP="0007439B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Исполнители</w:t>
            </w:r>
          </w:p>
        </w:tc>
      </w:tr>
      <w:tr w:rsidR="0007439B" w:rsidRPr="0007439B" w:rsidTr="00803110">
        <w:trPr>
          <w:gridAfter w:val="1"/>
          <w:wAfter w:w="1500" w:type="dxa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Создать оперативную группу для координации работы по проведению необходимых </w:t>
            </w:r>
            <w:proofErr w:type="spellStart"/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противопаводковых</w:t>
            </w:r>
            <w:proofErr w:type="spellEnd"/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мероприятий и оповещению населения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до 25.02.2026 г.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Глава поселения</w:t>
            </w:r>
          </w:p>
        </w:tc>
      </w:tr>
      <w:tr w:rsidR="0007439B" w:rsidRPr="0007439B" w:rsidTr="00803110">
        <w:trPr>
          <w:gridAfter w:val="1"/>
          <w:wAfter w:w="1500" w:type="dxa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2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Усилить наблюдения за водными объектами в </w:t>
            </w:r>
            <w:proofErr w:type="spellStart"/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предпаводковый</w:t>
            </w:r>
            <w:proofErr w:type="spellEnd"/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период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39B" w:rsidRPr="0007439B" w:rsidRDefault="0007439B" w:rsidP="00803110">
            <w:pPr>
              <w:pStyle w:val="a7"/>
              <w:jc w:val="center"/>
              <w:rPr>
                <w:sz w:val="20"/>
                <w:szCs w:val="20"/>
              </w:rPr>
            </w:pPr>
            <w:r w:rsidRPr="0007439B">
              <w:rPr>
                <w:sz w:val="20"/>
                <w:szCs w:val="20"/>
              </w:rPr>
              <w:t>Весь период паводка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Оперативная  группа</w:t>
            </w:r>
          </w:p>
        </w:tc>
      </w:tr>
      <w:tr w:rsidR="0007439B" w:rsidRPr="0007439B" w:rsidTr="00803110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3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pStyle w:val="a7"/>
              <w:jc w:val="center"/>
              <w:rPr>
                <w:sz w:val="20"/>
                <w:szCs w:val="20"/>
              </w:rPr>
            </w:pPr>
            <w:r w:rsidRPr="0007439B">
              <w:rPr>
                <w:sz w:val="20"/>
                <w:szCs w:val="20"/>
              </w:rPr>
              <w:t xml:space="preserve">Составление плана основных </w:t>
            </w:r>
            <w:proofErr w:type="spellStart"/>
            <w:r w:rsidRPr="0007439B">
              <w:rPr>
                <w:sz w:val="20"/>
                <w:szCs w:val="20"/>
              </w:rPr>
              <w:t>противопаводковых</w:t>
            </w:r>
            <w:proofErr w:type="spellEnd"/>
            <w:r w:rsidRPr="0007439B">
              <w:rPr>
                <w:sz w:val="20"/>
                <w:szCs w:val="20"/>
              </w:rPr>
              <w:t xml:space="preserve"> мероприятий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39B" w:rsidRPr="0007439B" w:rsidRDefault="0007439B" w:rsidP="00803110">
            <w:pPr>
              <w:pStyle w:val="a7"/>
              <w:jc w:val="center"/>
              <w:rPr>
                <w:sz w:val="20"/>
                <w:szCs w:val="20"/>
              </w:rPr>
            </w:pPr>
            <w:r w:rsidRPr="0007439B">
              <w:rPr>
                <w:sz w:val="20"/>
                <w:szCs w:val="20"/>
              </w:rPr>
              <w:t>До 25.02.2026 г.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39B" w:rsidRPr="0007439B" w:rsidRDefault="0007439B" w:rsidP="00803110">
            <w:pPr>
              <w:pStyle w:val="a7"/>
              <w:jc w:val="center"/>
              <w:rPr>
                <w:sz w:val="20"/>
                <w:szCs w:val="20"/>
              </w:rPr>
            </w:pPr>
            <w:r w:rsidRPr="0007439B">
              <w:rPr>
                <w:sz w:val="20"/>
                <w:szCs w:val="20"/>
              </w:rPr>
              <w:t>Глава поселения</w:t>
            </w:r>
          </w:p>
        </w:tc>
        <w:tc>
          <w:tcPr>
            <w:tcW w:w="1500" w:type="dxa"/>
            <w:vAlign w:val="center"/>
          </w:tcPr>
          <w:p w:rsidR="0007439B" w:rsidRPr="0007439B" w:rsidRDefault="0007439B" w:rsidP="00803110">
            <w:pPr>
              <w:pStyle w:val="a7"/>
              <w:jc w:val="center"/>
              <w:rPr>
                <w:sz w:val="20"/>
                <w:szCs w:val="20"/>
              </w:rPr>
            </w:pPr>
          </w:p>
        </w:tc>
      </w:tr>
      <w:tr w:rsidR="0007439B" w:rsidRPr="0007439B" w:rsidTr="00803110">
        <w:trPr>
          <w:gridAfter w:val="1"/>
          <w:wAfter w:w="1500" w:type="dxa"/>
          <w:trHeight w:val="1233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4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pStyle w:val="a5"/>
              <w:jc w:val="center"/>
              <w:rPr>
                <w:rFonts w:ascii="Times New Roman" w:hAnsi="Times New Roman" w:cs="Times New Roman"/>
                <w:bCs/>
                <w:smallCaps/>
                <w:color w:val="000000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разъяснительной работы среди населения 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439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07439B" w:rsidRPr="0007439B" w:rsidRDefault="0007439B" w:rsidP="0080311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предупреждению возникновения чрезвычайных ситуаций в период весеннего паводка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39B" w:rsidRPr="0007439B" w:rsidRDefault="0007439B" w:rsidP="00803110">
            <w:pPr>
              <w:pStyle w:val="a7"/>
              <w:jc w:val="center"/>
              <w:rPr>
                <w:sz w:val="20"/>
                <w:szCs w:val="20"/>
              </w:rPr>
            </w:pPr>
            <w:r w:rsidRPr="0007439B">
              <w:rPr>
                <w:sz w:val="20"/>
                <w:szCs w:val="20"/>
              </w:rPr>
              <w:t>Весь период паводка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39B" w:rsidRPr="0007439B" w:rsidRDefault="0007439B" w:rsidP="0080311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Совет депутатов,</w:t>
            </w:r>
          </w:p>
          <w:p w:rsidR="0007439B" w:rsidRPr="0007439B" w:rsidRDefault="0007439B" w:rsidP="0080311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Глава поселения, оперативная группа</w:t>
            </w:r>
          </w:p>
        </w:tc>
      </w:tr>
      <w:tr w:rsidR="0007439B" w:rsidRPr="0007439B" w:rsidTr="00803110">
        <w:trPr>
          <w:gridAfter w:val="1"/>
          <w:wAfter w:w="1500" w:type="dxa"/>
          <w:trHeight w:val="1022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5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мероприятий по подготовке мостовых сооружений, дорожного полотна для обеспечения безаварийного пропуска паводковых вод, расчистка от мусора водоотводных каналов и траншей на дорогах местного значения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39B" w:rsidRPr="0007439B" w:rsidRDefault="0007439B" w:rsidP="00803110">
            <w:pPr>
              <w:pStyle w:val="a7"/>
              <w:jc w:val="center"/>
              <w:rPr>
                <w:sz w:val="20"/>
                <w:szCs w:val="20"/>
              </w:rPr>
            </w:pPr>
            <w:r w:rsidRPr="0007439B">
              <w:rPr>
                <w:sz w:val="20"/>
                <w:szCs w:val="20"/>
              </w:rPr>
              <w:t>Весь период паводка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39B" w:rsidRPr="0007439B" w:rsidRDefault="0007439B" w:rsidP="0080311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Глава поселения</w:t>
            </w:r>
          </w:p>
        </w:tc>
      </w:tr>
      <w:tr w:rsidR="0007439B" w:rsidRPr="0007439B" w:rsidTr="00803110">
        <w:trPr>
          <w:gridAfter w:val="1"/>
          <w:wAfter w:w="1500" w:type="dxa"/>
          <w:trHeight w:val="1233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6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Информировать население и </w:t>
            </w:r>
            <w:r w:rsidRPr="000743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МКУ «ЕДДС </w:t>
            </w:r>
            <w:proofErr w:type="spellStart"/>
            <w:r w:rsidRPr="0007439B">
              <w:rPr>
                <w:rFonts w:ascii="Times New Roman" w:hAnsi="Times New Roman" w:cs="Times New Roman"/>
                <w:bCs/>
                <w:sz w:val="20"/>
                <w:szCs w:val="20"/>
              </w:rPr>
              <w:t>Инсарского</w:t>
            </w:r>
            <w:proofErr w:type="spellEnd"/>
            <w:r w:rsidRPr="000743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МР»</w:t>
            </w: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о складывающейся паводковой обстановке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39B" w:rsidRPr="0007439B" w:rsidRDefault="0007439B" w:rsidP="00803110">
            <w:pPr>
              <w:pStyle w:val="a7"/>
              <w:jc w:val="center"/>
              <w:rPr>
                <w:sz w:val="20"/>
                <w:szCs w:val="20"/>
              </w:rPr>
            </w:pPr>
            <w:r w:rsidRPr="0007439B">
              <w:rPr>
                <w:sz w:val="20"/>
                <w:szCs w:val="20"/>
              </w:rPr>
              <w:t>Весь период паводка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Оперативная  группа</w:t>
            </w:r>
          </w:p>
        </w:tc>
      </w:tr>
      <w:tr w:rsidR="0007439B" w:rsidRPr="0007439B" w:rsidTr="00803110">
        <w:trPr>
          <w:gridAfter w:val="1"/>
          <w:wAfter w:w="1500" w:type="dxa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7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Определить временное место пребывания эвакуируемого населения и содержания домашнего скота в период половодья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до 25.02.2026г.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Глава поселения</w:t>
            </w:r>
          </w:p>
        </w:tc>
      </w:tr>
      <w:tr w:rsidR="0007439B" w:rsidRPr="0007439B" w:rsidTr="00803110">
        <w:trPr>
          <w:gridAfter w:val="1"/>
          <w:wAfter w:w="1500" w:type="dxa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8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необходимости организовать дежурство  в Администрации  поселения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период весеннего паводка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Оперативная  группа</w:t>
            </w:r>
          </w:p>
        </w:tc>
      </w:tr>
      <w:tr w:rsidR="0007439B" w:rsidRPr="0007439B" w:rsidTr="00803110">
        <w:trPr>
          <w:gridAfter w:val="1"/>
          <w:wAfter w:w="1500" w:type="dxa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9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pStyle w:val="a5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Вести </w:t>
            </w:r>
            <w:proofErr w:type="gramStart"/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контроль за</w:t>
            </w:r>
            <w:proofErr w:type="gramEnd"/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готовностью системы оповещения о чрезвычайных ситуациях на территории </w:t>
            </w:r>
            <w:proofErr w:type="spellStart"/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Сиалеевско-Пятинского</w:t>
            </w:r>
            <w:proofErr w:type="spellEnd"/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Постоянно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Глава</w:t>
            </w:r>
          </w:p>
        </w:tc>
      </w:tr>
      <w:tr w:rsidR="0007439B" w:rsidRPr="0007439B" w:rsidTr="00803110">
        <w:trPr>
          <w:gridAfter w:val="1"/>
          <w:wAfter w:w="1500" w:type="dxa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</w:tbl>
    <w:p w:rsidR="0007439B" w:rsidRPr="0007439B" w:rsidRDefault="0007439B" w:rsidP="0007439B">
      <w:pPr>
        <w:pStyle w:val="a7"/>
        <w:jc w:val="center"/>
        <w:rPr>
          <w:sz w:val="20"/>
          <w:szCs w:val="20"/>
        </w:rPr>
      </w:pPr>
      <w:r w:rsidRPr="0007439B">
        <w:rPr>
          <w:sz w:val="20"/>
          <w:szCs w:val="20"/>
        </w:rPr>
        <w:t xml:space="preserve">ПЕРЕЧЕНЬ </w:t>
      </w:r>
    </w:p>
    <w:p w:rsidR="0007439B" w:rsidRPr="0007439B" w:rsidRDefault="0007439B" w:rsidP="0007439B">
      <w:pPr>
        <w:pStyle w:val="a7"/>
        <w:jc w:val="center"/>
        <w:rPr>
          <w:sz w:val="20"/>
          <w:szCs w:val="20"/>
        </w:rPr>
      </w:pPr>
      <w:r w:rsidRPr="0007439B">
        <w:rPr>
          <w:sz w:val="20"/>
          <w:szCs w:val="20"/>
        </w:rPr>
        <w:t xml:space="preserve">объектов и улиц </w:t>
      </w:r>
      <w:proofErr w:type="spellStart"/>
      <w:r w:rsidRPr="0007439B">
        <w:rPr>
          <w:sz w:val="20"/>
          <w:szCs w:val="20"/>
        </w:rPr>
        <w:t>Сиалеевско-Пятинского</w:t>
      </w:r>
      <w:proofErr w:type="spellEnd"/>
      <w:r w:rsidRPr="0007439B">
        <w:rPr>
          <w:sz w:val="20"/>
          <w:szCs w:val="20"/>
        </w:rPr>
        <w:t xml:space="preserve"> сельского поселения </w:t>
      </w:r>
      <w:proofErr w:type="spellStart"/>
      <w:r w:rsidRPr="0007439B">
        <w:rPr>
          <w:sz w:val="20"/>
          <w:szCs w:val="20"/>
        </w:rPr>
        <w:t>Инсарского</w:t>
      </w:r>
      <w:proofErr w:type="spellEnd"/>
      <w:r w:rsidRPr="0007439B">
        <w:rPr>
          <w:sz w:val="20"/>
          <w:szCs w:val="20"/>
        </w:rPr>
        <w:t xml:space="preserve"> муниципального района Республики Мордовия, находящихся в предполагаемой зоне подтопления в период весеннего паводка</w:t>
      </w:r>
    </w:p>
    <w:p w:rsidR="0007439B" w:rsidRPr="0007439B" w:rsidRDefault="0007439B" w:rsidP="0007439B">
      <w:pPr>
        <w:pStyle w:val="a5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7439B">
        <w:rPr>
          <w:rFonts w:ascii="Times New Roman" w:hAnsi="Times New Roman" w:cs="Times New Roman"/>
          <w:b/>
          <w:sz w:val="20"/>
          <w:szCs w:val="20"/>
        </w:rPr>
        <w:t>с</w:t>
      </w:r>
      <w:proofErr w:type="gramStart"/>
      <w:r w:rsidRPr="0007439B">
        <w:rPr>
          <w:rFonts w:ascii="Times New Roman" w:hAnsi="Times New Roman" w:cs="Times New Roman"/>
          <w:b/>
          <w:sz w:val="20"/>
          <w:szCs w:val="20"/>
        </w:rPr>
        <w:t>.С</w:t>
      </w:r>
      <w:proofErr w:type="gramEnd"/>
      <w:r w:rsidRPr="0007439B">
        <w:rPr>
          <w:rFonts w:ascii="Times New Roman" w:hAnsi="Times New Roman" w:cs="Times New Roman"/>
          <w:b/>
          <w:sz w:val="20"/>
          <w:szCs w:val="20"/>
        </w:rPr>
        <w:t>иалеевская</w:t>
      </w:r>
      <w:proofErr w:type="spellEnd"/>
      <w:r w:rsidRPr="0007439B">
        <w:rPr>
          <w:rFonts w:ascii="Times New Roman" w:hAnsi="Times New Roman" w:cs="Times New Roman"/>
          <w:b/>
          <w:sz w:val="20"/>
          <w:szCs w:val="20"/>
        </w:rPr>
        <w:t xml:space="preserve"> Пятина:</w:t>
      </w:r>
    </w:p>
    <w:p w:rsidR="0007439B" w:rsidRPr="0007439B" w:rsidRDefault="0007439B" w:rsidP="0007439B">
      <w:pPr>
        <w:pStyle w:val="a5"/>
        <w:rPr>
          <w:rFonts w:ascii="Times New Roman" w:hAnsi="Times New Roman" w:cs="Times New Roman"/>
          <w:b/>
          <w:sz w:val="20"/>
          <w:szCs w:val="20"/>
        </w:rPr>
      </w:pPr>
    </w:p>
    <w:p w:rsidR="0007439B" w:rsidRPr="0007439B" w:rsidRDefault="0007439B" w:rsidP="0007439B">
      <w:pPr>
        <w:pStyle w:val="a5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 xml:space="preserve">1.Мастерские ИП 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Пикаев</w:t>
      </w:r>
      <w:proofErr w:type="spellEnd"/>
      <w:r w:rsidRPr="0007439B">
        <w:rPr>
          <w:rFonts w:ascii="Times New Roman" w:hAnsi="Times New Roman" w:cs="Times New Roman"/>
          <w:sz w:val="20"/>
          <w:szCs w:val="20"/>
        </w:rPr>
        <w:t xml:space="preserve">;    </w:t>
      </w:r>
    </w:p>
    <w:p w:rsidR="0007439B" w:rsidRPr="0007439B" w:rsidRDefault="0007439B" w:rsidP="0007439B">
      <w:pPr>
        <w:pStyle w:val="a5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>2.часть ул</w:t>
      </w:r>
      <w:proofErr w:type="gramStart"/>
      <w:r w:rsidRPr="0007439B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Pr="0007439B">
        <w:rPr>
          <w:rFonts w:ascii="Times New Roman" w:hAnsi="Times New Roman" w:cs="Times New Roman"/>
          <w:sz w:val="20"/>
          <w:szCs w:val="20"/>
        </w:rPr>
        <w:t>адовая</w:t>
      </w:r>
    </w:p>
    <w:p w:rsidR="0007439B" w:rsidRPr="0007439B" w:rsidRDefault="0007439B" w:rsidP="0007439B">
      <w:pPr>
        <w:pStyle w:val="a5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>3.часть ул</w:t>
      </w:r>
      <w:proofErr w:type="gramStart"/>
      <w:r w:rsidRPr="0007439B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07439B">
        <w:rPr>
          <w:rFonts w:ascii="Times New Roman" w:hAnsi="Times New Roman" w:cs="Times New Roman"/>
          <w:sz w:val="20"/>
          <w:szCs w:val="20"/>
        </w:rPr>
        <w:t>ролетарская</w:t>
      </w:r>
    </w:p>
    <w:p w:rsidR="0007439B" w:rsidRPr="0007439B" w:rsidRDefault="0007439B" w:rsidP="0007439B">
      <w:pPr>
        <w:pStyle w:val="a5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>4.часть ул</w:t>
      </w:r>
      <w:proofErr w:type="gramStart"/>
      <w:r w:rsidRPr="0007439B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07439B">
        <w:rPr>
          <w:rFonts w:ascii="Times New Roman" w:hAnsi="Times New Roman" w:cs="Times New Roman"/>
          <w:sz w:val="20"/>
          <w:szCs w:val="20"/>
        </w:rPr>
        <w:t>ервомайская</w:t>
      </w:r>
    </w:p>
    <w:p w:rsidR="0007439B" w:rsidRPr="0007439B" w:rsidRDefault="0007439B" w:rsidP="0007439B">
      <w:pPr>
        <w:pStyle w:val="a5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t>5. часть ул</w:t>
      </w:r>
      <w:proofErr w:type="gramStart"/>
      <w:r w:rsidRPr="0007439B">
        <w:rPr>
          <w:rFonts w:ascii="Times New Roman" w:hAnsi="Times New Roman" w:cs="Times New Roman"/>
          <w:sz w:val="20"/>
          <w:szCs w:val="20"/>
        </w:rPr>
        <w:t>.Л</w:t>
      </w:r>
      <w:proofErr w:type="gramEnd"/>
      <w:r w:rsidRPr="0007439B">
        <w:rPr>
          <w:rFonts w:ascii="Times New Roman" w:hAnsi="Times New Roman" w:cs="Times New Roman"/>
          <w:sz w:val="20"/>
          <w:szCs w:val="20"/>
        </w:rPr>
        <w:t xml:space="preserve">енина 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с.Кашаево</w:t>
      </w:r>
      <w:proofErr w:type="spellEnd"/>
    </w:p>
    <w:p w:rsidR="0007439B" w:rsidRPr="0007439B" w:rsidRDefault="0007439B" w:rsidP="0007439B">
      <w:pPr>
        <w:pStyle w:val="a5"/>
        <w:rPr>
          <w:rFonts w:ascii="Times New Roman" w:hAnsi="Times New Roman" w:cs="Times New Roman"/>
          <w:sz w:val="20"/>
          <w:szCs w:val="20"/>
        </w:rPr>
      </w:pPr>
      <w:r w:rsidRPr="0007439B">
        <w:rPr>
          <w:rFonts w:ascii="Times New Roman" w:hAnsi="Times New Roman" w:cs="Times New Roman"/>
          <w:sz w:val="20"/>
          <w:szCs w:val="20"/>
        </w:rPr>
        <w:lastRenderedPageBreak/>
        <w:t>6. часть ул</w:t>
      </w:r>
      <w:proofErr w:type="gramStart"/>
      <w:r w:rsidRPr="0007439B">
        <w:rPr>
          <w:rFonts w:ascii="Times New Roman" w:hAnsi="Times New Roman" w:cs="Times New Roman"/>
          <w:sz w:val="20"/>
          <w:szCs w:val="20"/>
        </w:rPr>
        <w:t>.Ц</w:t>
      </w:r>
      <w:proofErr w:type="gramEnd"/>
      <w:r w:rsidRPr="0007439B">
        <w:rPr>
          <w:rFonts w:ascii="Times New Roman" w:hAnsi="Times New Roman" w:cs="Times New Roman"/>
          <w:sz w:val="20"/>
          <w:szCs w:val="20"/>
        </w:rPr>
        <w:t xml:space="preserve">ентральной с.Нижняя </w:t>
      </w:r>
      <w:proofErr w:type="spellStart"/>
      <w:r w:rsidRPr="0007439B">
        <w:rPr>
          <w:rFonts w:ascii="Times New Roman" w:hAnsi="Times New Roman" w:cs="Times New Roman"/>
          <w:sz w:val="20"/>
          <w:szCs w:val="20"/>
        </w:rPr>
        <w:t>Вязера</w:t>
      </w:r>
      <w:proofErr w:type="spellEnd"/>
    </w:p>
    <w:p w:rsidR="0007439B" w:rsidRPr="0007439B" w:rsidRDefault="0007439B" w:rsidP="0007439B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07439B" w:rsidRPr="0007439B" w:rsidRDefault="0007439B" w:rsidP="0007439B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07439B" w:rsidRPr="0007439B" w:rsidRDefault="0007439B" w:rsidP="0007439B">
      <w:pPr>
        <w:pStyle w:val="a5"/>
        <w:jc w:val="center"/>
      </w:pPr>
      <w:r w:rsidRPr="0007439B">
        <w:t>Список жителей, проживающих</w:t>
      </w:r>
    </w:p>
    <w:p w:rsidR="0007439B" w:rsidRPr="0007439B" w:rsidRDefault="0007439B" w:rsidP="0007439B">
      <w:pPr>
        <w:pStyle w:val="a5"/>
        <w:jc w:val="center"/>
      </w:pPr>
      <w:r w:rsidRPr="0007439B">
        <w:t>в зоне предполагаемого затопления во время весеннего</w:t>
      </w:r>
    </w:p>
    <w:p w:rsidR="0007439B" w:rsidRPr="0007439B" w:rsidRDefault="0007439B" w:rsidP="0007439B">
      <w:pPr>
        <w:pStyle w:val="a5"/>
        <w:jc w:val="center"/>
      </w:pPr>
      <w:r w:rsidRPr="0007439B">
        <w:t xml:space="preserve">паводка </w:t>
      </w:r>
      <w:proofErr w:type="gramStart"/>
      <w:r w:rsidRPr="0007439B">
        <w:t>по</w:t>
      </w:r>
      <w:proofErr w:type="gramEnd"/>
      <w:r w:rsidRPr="0007439B">
        <w:t xml:space="preserve"> с. </w:t>
      </w:r>
      <w:proofErr w:type="spellStart"/>
      <w:r w:rsidRPr="0007439B">
        <w:t>Сиалеевская</w:t>
      </w:r>
      <w:proofErr w:type="spellEnd"/>
      <w:r w:rsidRPr="0007439B">
        <w:t xml:space="preserve"> Пятина</w:t>
      </w:r>
    </w:p>
    <w:p w:rsidR="0007439B" w:rsidRPr="0007439B" w:rsidRDefault="0007439B" w:rsidP="0007439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152" w:type="dxa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5"/>
        <w:gridCol w:w="1912"/>
        <w:gridCol w:w="1051"/>
        <w:gridCol w:w="3073"/>
        <w:gridCol w:w="1417"/>
        <w:gridCol w:w="1814"/>
      </w:tblGrid>
      <w:tr w:rsidR="0007439B" w:rsidRPr="0007439B" w:rsidTr="00D74E0F">
        <w:trPr>
          <w:trHeight w:val="616"/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№  </w:t>
            </w:r>
            <w:proofErr w:type="spellStart"/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12" w:type="dxa"/>
          </w:tcPr>
          <w:p w:rsidR="0007439B" w:rsidRPr="0007439B" w:rsidRDefault="0007439B" w:rsidP="00D74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Год рождения</w:t>
            </w:r>
          </w:p>
        </w:tc>
        <w:tc>
          <w:tcPr>
            <w:tcW w:w="3073" w:type="dxa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1417" w:type="dxa"/>
          </w:tcPr>
          <w:p w:rsidR="0007439B" w:rsidRPr="0007439B" w:rsidRDefault="0007439B" w:rsidP="00D74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Категория (пенсионер, работающий)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Особые отметки</w:t>
            </w: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Королев А.А.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ервомайская, д.44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работающие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Королева В.Н.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ервомайская, д.44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работающие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Косенков А.В.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ервомайская, д.39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пенсионер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дачник</w:t>
            </w: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Оськин Е.А.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1967</w:t>
            </w: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ул. Садовая д.5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работающие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Оськина Т.В.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ул. Садовая д.5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работающие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Кошелева А.П.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1942</w:t>
            </w: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ул. Садовая д.52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пенсионер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Шлычкина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Е.И.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1934</w:t>
            </w: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ул. Садовая д.46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пенсионер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Кутляев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1950</w:t>
            </w: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ул. Садовая д.32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пенсионер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Кутляева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Т.И.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1950</w:t>
            </w: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ул. Садовая д.32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пенсионер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Инвалид 2 гр.</w:t>
            </w: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Андриянова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адовая д.54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работающие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Андриянов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Ю.В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адовая д.54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работающие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Ионова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адовая д.40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работающие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Ионова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1964</w:t>
            </w: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адовая д.40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работающие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Родькин А.В.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адовая д.40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учащийся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trHeight w:val="311"/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Кнодель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1959</w:t>
            </w: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адовая д.62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пенсионер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Бодякшина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Е.О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адовая д.24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учащийся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Лунев Н.Н.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1961</w:t>
            </w: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адовая д.24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работающие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Самойлов Е.С.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адовая д.60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работающие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Зобнин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В.Ф.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1936</w:t>
            </w: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адовая д.20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пенсионер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Сдобнов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адовая д.30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пенсионер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Сдобнова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адовая д.30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пенсионер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Бобкова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З.И.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ервомайская, д.64</w:t>
            </w:r>
          </w:p>
        </w:tc>
        <w:tc>
          <w:tcPr>
            <w:tcW w:w="141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пенсионер</w:t>
            </w:r>
          </w:p>
        </w:tc>
        <w:tc>
          <w:tcPr>
            <w:tcW w:w="1814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Дачник, в настоящее время не проживает</w:t>
            </w:r>
          </w:p>
        </w:tc>
      </w:tr>
    </w:tbl>
    <w:p w:rsidR="00DB53F4" w:rsidRDefault="00DB53F4" w:rsidP="0007439B">
      <w:pPr>
        <w:pStyle w:val="a5"/>
        <w:jc w:val="center"/>
      </w:pPr>
    </w:p>
    <w:p w:rsidR="00DB53F4" w:rsidRDefault="00DB53F4" w:rsidP="0007439B">
      <w:pPr>
        <w:pStyle w:val="a5"/>
        <w:jc w:val="center"/>
      </w:pPr>
    </w:p>
    <w:p w:rsidR="0007439B" w:rsidRPr="0007439B" w:rsidRDefault="0007439B" w:rsidP="0007439B">
      <w:pPr>
        <w:pStyle w:val="a5"/>
        <w:jc w:val="center"/>
      </w:pPr>
      <w:proofErr w:type="gramStart"/>
      <w:r w:rsidRPr="0007439B">
        <w:lastRenderedPageBreak/>
        <w:t>Список  жилых домов (дачные), подпадающих в зону предполагаемого затопления</w:t>
      </w:r>
      <w:proofErr w:type="gramEnd"/>
    </w:p>
    <w:p w:rsidR="0007439B" w:rsidRPr="0007439B" w:rsidRDefault="0007439B" w:rsidP="0007439B">
      <w:pPr>
        <w:pStyle w:val="a5"/>
        <w:jc w:val="center"/>
      </w:pPr>
      <w:proofErr w:type="gramStart"/>
      <w:r w:rsidRPr="0007439B">
        <w:t>в</w:t>
      </w:r>
      <w:proofErr w:type="gramEnd"/>
      <w:r w:rsidRPr="0007439B">
        <w:t xml:space="preserve">  с. </w:t>
      </w:r>
      <w:proofErr w:type="spellStart"/>
      <w:r w:rsidRPr="0007439B">
        <w:t>Сиалеевская</w:t>
      </w:r>
      <w:proofErr w:type="spellEnd"/>
      <w:r w:rsidRPr="0007439B">
        <w:t xml:space="preserve"> Пятина</w:t>
      </w:r>
    </w:p>
    <w:p w:rsidR="0007439B" w:rsidRPr="0007439B" w:rsidRDefault="0007439B" w:rsidP="0007439B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8236" w:type="dxa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5"/>
        <w:gridCol w:w="1912"/>
        <w:gridCol w:w="3353"/>
        <w:gridCol w:w="2086"/>
      </w:tblGrid>
      <w:tr w:rsidR="0007439B" w:rsidRPr="0007439B" w:rsidTr="00D74E0F">
        <w:trPr>
          <w:trHeight w:val="669"/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№  </w:t>
            </w:r>
            <w:proofErr w:type="spellStart"/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12" w:type="dxa"/>
          </w:tcPr>
          <w:p w:rsidR="0007439B" w:rsidRPr="0007439B" w:rsidRDefault="0007439B" w:rsidP="00D74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Ф.И.О. собственника </w:t>
            </w: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</w:p>
        </w:tc>
        <w:tc>
          <w:tcPr>
            <w:tcW w:w="3353" w:type="dxa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2086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Морозова Е.Н.</w:t>
            </w:r>
          </w:p>
        </w:tc>
        <w:tc>
          <w:tcPr>
            <w:tcW w:w="335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ул. Первомайская, д.37</w:t>
            </w:r>
          </w:p>
        </w:tc>
        <w:tc>
          <w:tcPr>
            <w:tcW w:w="2086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Дачник, в настоящее время не проживает</w:t>
            </w: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Гололобова Л.И.</w:t>
            </w:r>
          </w:p>
        </w:tc>
        <w:tc>
          <w:tcPr>
            <w:tcW w:w="335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ервомайская, д.50</w:t>
            </w:r>
          </w:p>
        </w:tc>
        <w:tc>
          <w:tcPr>
            <w:tcW w:w="2086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Дачник, в настоящее время не проживает</w:t>
            </w: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Бобкова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335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ервомайская, д.64</w:t>
            </w:r>
          </w:p>
        </w:tc>
        <w:tc>
          <w:tcPr>
            <w:tcW w:w="2086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Дачник, в настоящее время не проживает</w:t>
            </w: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Попова Т.Н.</w:t>
            </w:r>
          </w:p>
        </w:tc>
        <w:tc>
          <w:tcPr>
            <w:tcW w:w="335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адовая д.3</w:t>
            </w:r>
          </w:p>
        </w:tc>
        <w:tc>
          <w:tcPr>
            <w:tcW w:w="2086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Дачник, в настоящее время не проживает</w:t>
            </w: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Бацкин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Ю.В.</w:t>
            </w:r>
          </w:p>
        </w:tc>
        <w:tc>
          <w:tcPr>
            <w:tcW w:w="335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ервомайская, д.43</w:t>
            </w:r>
          </w:p>
        </w:tc>
        <w:tc>
          <w:tcPr>
            <w:tcW w:w="2086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Не проживают</w:t>
            </w: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Худиева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335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ервомайская, д.41</w:t>
            </w:r>
          </w:p>
        </w:tc>
        <w:tc>
          <w:tcPr>
            <w:tcW w:w="2086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Не проживают</w:t>
            </w: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Русеева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Е.А</w:t>
            </w:r>
          </w:p>
        </w:tc>
        <w:tc>
          <w:tcPr>
            <w:tcW w:w="335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ервомайская, д.60</w:t>
            </w:r>
          </w:p>
        </w:tc>
        <w:tc>
          <w:tcPr>
            <w:tcW w:w="2086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Не проживают</w:t>
            </w: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tabs>
                <w:tab w:val="num" w:pos="928"/>
              </w:tabs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Белик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3353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С-Пятина ул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ервомайская, д.48</w:t>
            </w:r>
          </w:p>
        </w:tc>
        <w:tc>
          <w:tcPr>
            <w:tcW w:w="2086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Не проживают</w:t>
            </w:r>
          </w:p>
        </w:tc>
      </w:tr>
    </w:tbl>
    <w:p w:rsidR="0007439B" w:rsidRPr="0007439B" w:rsidRDefault="0007439B" w:rsidP="0007439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7439B" w:rsidRPr="0007439B" w:rsidRDefault="0007439B" w:rsidP="0007439B">
      <w:pPr>
        <w:pStyle w:val="a5"/>
        <w:jc w:val="center"/>
      </w:pPr>
      <w:r w:rsidRPr="0007439B">
        <w:t>Список жителей, проживающих</w:t>
      </w:r>
    </w:p>
    <w:p w:rsidR="0007439B" w:rsidRPr="0007439B" w:rsidRDefault="0007439B" w:rsidP="0007439B">
      <w:pPr>
        <w:pStyle w:val="a5"/>
        <w:jc w:val="center"/>
      </w:pPr>
      <w:r w:rsidRPr="0007439B">
        <w:t>в зоне предполагаемого затопления во время весеннего</w:t>
      </w:r>
    </w:p>
    <w:p w:rsidR="0007439B" w:rsidRPr="0007439B" w:rsidRDefault="0007439B" w:rsidP="0007439B">
      <w:pPr>
        <w:pStyle w:val="a5"/>
        <w:jc w:val="center"/>
      </w:pPr>
      <w:r w:rsidRPr="0007439B">
        <w:t xml:space="preserve">паводка по с. </w:t>
      </w:r>
      <w:proofErr w:type="gramStart"/>
      <w:r w:rsidRPr="0007439B">
        <w:t>Нижняя</w:t>
      </w:r>
      <w:proofErr w:type="gramEnd"/>
      <w:r w:rsidRPr="0007439B">
        <w:t xml:space="preserve"> </w:t>
      </w:r>
      <w:proofErr w:type="spellStart"/>
      <w:r w:rsidRPr="0007439B">
        <w:t>Вязера</w:t>
      </w:r>
      <w:proofErr w:type="spellEnd"/>
    </w:p>
    <w:p w:rsidR="0007439B" w:rsidRPr="0007439B" w:rsidRDefault="0007439B" w:rsidP="0007439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152" w:type="dxa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2"/>
        <w:gridCol w:w="1906"/>
        <w:gridCol w:w="1086"/>
        <w:gridCol w:w="3334"/>
        <w:gridCol w:w="1420"/>
        <w:gridCol w:w="1524"/>
      </w:tblGrid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№  </w:t>
            </w:r>
            <w:proofErr w:type="spellStart"/>
            <w:proofErr w:type="gramStart"/>
            <w:r w:rsidRPr="00D74E0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D74E0F">
              <w:rPr>
                <w:sz w:val="20"/>
                <w:szCs w:val="20"/>
              </w:rPr>
              <w:t>/</w:t>
            </w:r>
            <w:proofErr w:type="spellStart"/>
            <w:r w:rsidRPr="00D74E0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Ф.И.О.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Год рождения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Адрес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Категория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Особые отметки</w:t>
            </w: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Аникин В.Ф.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1956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с. Нижняя </w:t>
            </w:r>
            <w:proofErr w:type="spellStart"/>
            <w:r w:rsidRPr="00D74E0F">
              <w:rPr>
                <w:sz w:val="20"/>
                <w:szCs w:val="20"/>
              </w:rPr>
              <w:t>Вязера</w:t>
            </w:r>
            <w:proofErr w:type="spellEnd"/>
            <w:r w:rsidRPr="00D74E0F">
              <w:rPr>
                <w:sz w:val="20"/>
                <w:szCs w:val="20"/>
              </w:rPr>
              <w:t>, ул. Центральная, д.117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2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Аникина В.В.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1961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с. Нижняя </w:t>
            </w:r>
            <w:proofErr w:type="spellStart"/>
            <w:r w:rsidRPr="00D74E0F">
              <w:rPr>
                <w:sz w:val="20"/>
                <w:szCs w:val="20"/>
              </w:rPr>
              <w:t>Вязера</w:t>
            </w:r>
            <w:proofErr w:type="spellEnd"/>
            <w:r w:rsidRPr="00D74E0F">
              <w:rPr>
                <w:sz w:val="20"/>
                <w:szCs w:val="20"/>
              </w:rPr>
              <w:t>, ул. Центральная, д.117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3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Аникина Е.В.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1986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с. Нижняя </w:t>
            </w:r>
            <w:proofErr w:type="spellStart"/>
            <w:r w:rsidRPr="00D74E0F">
              <w:rPr>
                <w:sz w:val="20"/>
                <w:szCs w:val="20"/>
              </w:rPr>
              <w:t>Вязера</w:t>
            </w:r>
            <w:proofErr w:type="spellEnd"/>
            <w:r w:rsidRPr="00D74E0F">
              <w:rPr>
                <w:sz w:val="20"/>
                <w:szCs w:val="20"/>
              </w:rPr>
              <w:t>, ул. Центральная, д.117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работающие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4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Аникина М.В.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2007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с. Нижняя </w:t>
            </w:r>
            <w:proofErr w:type="spellStart"/>
            <w:r w:rsidRPr="00D74E0F">
              <w:rPr>
                <w:sz w:val="20"/>
                <w:szCs w:val="20"/>
              </w:rPr>
              <w:t>Вязера</w:t>
            </w:r>
            <w:proofErr w:type="spellEnd"/>
            <w:r w:rsidRPr="00D74E0F">
              <w:rPr>
                <w:sz w:val="20"/>
                <w:szCs w:val="20"/>
              </w:rPr>
              <w:t>, ул. Центральная, д.117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студент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5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Поползухина</w:t>
            </w:r>
            <w:proofErr w:type="spellEnd"/>
            <w:r w:rsidRPr="00D74E0F">
              <w:rPr>
                <w:sz w:val="20"/>
                <w:szCs w:val="20"/>
              </w:rPr>
              <w:t xml:space="preserve"> И.И.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1962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с. Нижняя </w:t>
            </w:r>
            <w:proofErr w:type="spellStart"/>
            <w:r w:rsidRPr="00D74E0F">
              <w:rPr>
                <w:sz w:val="20"/>
                <w:szCs w:val="20"/>
              </w:rPr>
              <w:t>Вязера</w:t>
            </w:r>
            <w:proofErr w:type="spellEnd"/>
            <w:r w:rsidRPr="00D74E0F">
              <w:rPr>
                <w:sz w:val="20"/>
                <w:szCs w:val="20"/>
              </w:rPr>
              <w:t>, ул. Центральная, д.105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 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6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Поползухин</w:t>
            </w:r>
            <w:proofErr w:type="spellEnd"/>
            <w:r w:rsidRPr="00D74E0F"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1986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с. Нижняя </w:t>
            </w:r>
            <w:proofErr w:type="spellStart"/>
            <w:r w:rsidRPr="00D74E0F">
              <w:rPr>
                <w:sz w:val="20"/>
                <w:szCs w:val="20"/>
              </w:rPr>
              <w:t>Вязера</w:t>
            </w:r>
            <w:proofErr w:type="spellEnd"/>
            <w:r w:rsidRPr="00D74E0F">
              <w:rPr>
                <w:sz w:val="20"/>
                <w:szCs w:val="20"/>
              </w:rPr>
              <w:t>, ул. Центральная, д.105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работающие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74E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74E0F">
              <w:rPr>
                <w:rFonts w:ascii="Times New Roman" w:hAnsi="Times New Roman" w:cs="Times New Roman"/>
                <w:sz w:val="20"/>
                <w:szCs w:val="20"/>
              </w:rPr>
              <w:t>Киселева Л.Н.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74E0F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74E0F">
              <w:rPr>
                <w:rFonts w:ascii="Times New Roman" w:hAnsi="Times New Roman" w:cs="Times New Roman"/>
                <w:sz w:val="20"/>
                <w:szCs w:val="20"/>
              </w:rPr>
              <w:t xml:space="preserve">с. Нижняя </w:t>
            </w:r>
            <w:proofErr w:type="spellStart"/>
            <w:r w:rsidRPr="00D74E0F">
              <w:rPr>
                <w:rFonts w:ascii="Times New Roman" w:hAnsi="Times New Roman" w:cs="Times New Roman"/>
                <w:sz w:val="20"/>
                <w:szCs w:val="20"/>
              </w:rPr>
              <w:t>Вязера</w:t>
            </w:r>
            <w:proofErr w:type="spellEnd"/>
            <w:r w:rsidRPr="00D74E0F">
              <w:rPr>
                <w:rFonts w:ascii="Times New Roman" w:hAnsi="Times New Roman" w:cs="Times New Roman"/>
                <w:sz w:val="20"/>
                <w:szCs w:val="20"/>
              </w:rPr>
              <w:t>, ул. Центральная, д.120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74E0F">
              <w:rPr>
                <w:rFonts w:ascii="Times New Roman" w:hAnsi="Times New Roman" w:cs="Times New Roman"/>
                <w:sz w:val="20"/>
                <w:szCs w:val="20"/>
              </w:rPr>
              <w:t>работающие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74E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74E0F">
              <w:rPr>
                <w:rFonts w:ascii="Times New Roman" w:hAnsi="Times New Roman" w:cs="Times New Roman"/>
                <w:sz w:val="20"/>
                <w:szCs w:val="20"/>
              </w:rPr>
              <w:t>Киселев Е.М.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74E0F"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74E0F">
              <w:rPr>
                <w:rFonts w:ascii="Times New Roman" w:hAnsi="Times New Roman" w:cs="Times New Roman"/>
                <w:sz w:val="20"/>
                <w:szCs w:val="20"/>
              </w:rPr>
              <w:t xml:space="preserve">с. Нижняя </w:t>
            </w:r>
            <w:proofErr w:type="spellStart"/>
            <w:r w:rsidRPr="00D74E0F">
              <w:rPr>
                <w:rFonts w:ascii="Times New Roman" w:hAnsi="Times New Roman" w:cs="Times New Roman"/>
                <w:sz w:val="20"/>
                <w:szCs w:val="20"/>
              </w:rPr>
              <w:t>Вязера</w:t>
            </w:r>
            <w:proofErr w:type="spellEnd"/>
            <w:r w:rsidRPr="00D74E0F">
              <w:rPr>
                <w:rFonts w:ascii="Times New Roman" w:hAnsi="Times New Roman" w:cs="Times New Roman"/>
                <w:sz w:val="20"/>
                <w:szCs w:val="20"/>
              </w:rPr>
              <w:t>, ул. Центральная, д.120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74E0F">
              <w:rPr>
                <w:rFonts w:ascii="Times New Roman" w:hAnsi="Times New Roman" w:cs="Times New Roman"/>
                <w:sz w:val="20"/>
                <w:szCs w:val="20"/>
              </w:rPr>
              <w:t>работающие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9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Макарчева</w:t>
            </w:r>
            <w:proofErr w:type="spellEnd"/>
            <w:r w:rsidRPr="00D74E0F">
              <w:rPr>
                <w:sz w:val="20"/>
                <w:szCs w:val="20"/>
              </w:rPr>
              <w:t xml:space="preserve"> В.С.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1947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с. Нижняя </w:t>
            </w:r>
            <w:proofErr w:type="spellStart"/>
            <w:r w:rsidRPr="00D74E0F">
              <w:rPr>
                <w:sz w:val="20"/>
                <w:szCs w:val="20"/>
              </w:rPr>
              <w:t>Вязера</w:t>
            </w:r>
            <w:proofErr w:type="spellEnd"/>
            <w:r w:rsidRPr="00D74E0F">
              <w:rPr>
                <w:sz w:val="20"/>
                <w:szCs w:val="20"/>
              </w:rPr>
              <w:t>, ул. Центральная, д.124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10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Макарчева</w:t>
            </w:r>
            <w:proofErr w:type="spellEnd"/>
            <w:r w:rsidRPr="00D74E0F">
              <w:rPr>
                <w:sz w:val="20"/>
                <w:szCs w:val="20"/>
              </w:rPr>
              <w:t xml:space="preserve"> Н.В.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1975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с. Нижняя </w:t>
            </w:r>
            <w:proofErr w:type="spellStart"/>
            <w:r w:rsidRPr="00D74E0F">
              <w:rPr>
                <w:sz w:val="20"/>
                <w:szCs w:val="20"/>
              </w:rPr>
              <w:t>Вязера</w:t>
            </w:r>
            <w:proofErr w:type="spellEnd"/>
            <w:r w:rsidRPr="00D74E0F">
              <w:rPr>
                <w:sz w:val="20"/>
                <w:szCs w:val="20"/>
              </w:rPr>
              <w:t>, ул. Центральная, д.124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работающие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11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Ягубкин</w:t>
            </w:r>
            <w:proofErr w:type="spellEnd"/>
            <w:r w:rsidRPr="00D74E0F">
              <w:rPr>
                <w:sz w:val="20"/>
                <w:szCs w:val="20"/>
              </w:rPr>
              <w:t xml:space="preserve"> Е.С.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1992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с. Нижняя </w:t>
            </w:r>
            <w:proofErr w:type="spellStart"/>
            <w:r w:rsidRPr="00D74E0F">
              <w:rPr>
                <w:sz w:val="20"/>
                <w:szCs w:val="20"/>
              </w:rPr>
              <w:t>Вязера</w:t>
            </w:r>
            <w:proofErr w:type="spellEnd"/>
            <w:r w:rsidRPr="00D74E0F">
              <w:rPr>
                <w:sz w:val="20"/>
                <w:szCs w:val="20"/>
              </w:rPr>
              <w:t>, ул. Центральная, д.119 а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работающие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07439B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12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Ягубкина</w:t>
            </w:r>
            <w:proofErr w:type="spellEnd"/>
            <w:r w:rsidRPr="00D74E0F">
              <w:rPr>
                <w:sz w:val="20"/>
                <w:szCs w:val="20"/>
              </w:rPr>
              <w:t xml:space="preserve"> Ю.В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1993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с. Нижняя </w:t>
            </w:r>
            <w:proofErr w:type="spellStart"/>
            <w:r w:rsidRPr="00D74E0F">
              <w:rPr>
                <w:sz w:val="20"/>
                <w:szCs w:val="20"/>
              </w:rPr>
              <w:t>Вязера</w:t>
            </w:r>
            <w:proofErr w:type="spellEnd"/>
            <w:r w:rsidRPr="00D74E0F">
              <w:rPr>
                <w:sz w:val="20"/>
                <w:szCs w:val="20"/>
              </w:rPr>
              <w:t xml:space="preserve">, ул. Центральная, </w:t>
            </w:r>
            <w:r w:rsidRPr="00D74E0F">
              <w:rPr>
                <w:sz w:val="20"/>
                <w:szCs w:val="20"/>
              </w:rPr>
              <w:lastRenderedPageBreak/>
              <w:t>д.119 а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lastRenderedPageBreak/>
              <w:t>работающие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07439B" w:rsidTr="00803110">
        <w:trPr>
          <w:trHeight w:val="275"/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Антонова О.А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2010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с. Нижняя </w:t>
            </w:r>
            <w:proofErr w:type="spellStart"/>
            <w:r w:rsidRPr="00D74E0F">
              <w:rPr>
                <w:sz w:val="20"/>
                <w:szCs w:val="20"/>
              </w:rPr>
              <w:t>Вязера</w:t>
            </w:r>
            <w:proofErr w:type="spellEnd"/>
            <w:r w:rsidRPr="00D74E0F">
              <w:rPr>
                <w:sz w:val="20"/>
                <w:szCs w:val="20"/>
              </w:rPr>
              <w:t>, ул. Центральная, д.119 а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школьник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07439B" w:rsidTr="00803110">
        <w:trPr>
          <w:trHeight w:val="275"/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14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Антонова А.А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2013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с. Нижняя </w:t>
            </w:r>
            <w:proofErr w:type="spellStart"/>
            <w:r w:rsidRPr="00D74E0F">
              <w:rPr>
                <w:sz w:val="20"/>
                <w:szCs w:val="20"/>
              </w:rPr>
              <w:t>Вязера</w:t>
            </w:r>
            <w:proofErr w:type="spellEnd"/>
            <w:r w:rsidRPr="00D74E0F">
              <w:rPr>
                <w:sz w:val="20"/>
                <w:szCs w:val="20"/>
              </w:rPr>
              <w:t>, ул. Центральная, д.119 а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школьник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07439B" w:rsidTr="00803110">
        <w:trPr>
          <w:trHeight w:val="275"/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15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Ягубкин</w:t>
            </w:r>
            <w:proofErr w:type="spellEnd"/>
            <w:r w:rsidRPr="00D74E0F">
              <w:rPr>
                <w:sz w:val="20"/>
                <w:szCs w:val="20"/>
              </w:rPr>
              <w:t xml:space="preserve"> М.Е.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2015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с. Нижняя </w:t>
            </w:r>
            <w:proofErr w:type="spellStart"/>
            <w:r w:rsidRPr="00D74E0F">
              <w:rPr>
                <w:sz w:val="20"/>
                <w:szCs w:val="20"/>
              </w:rPr>
              <w:t>Вязера</w:t>
            </w:r>
            <w:proofErr w:type="spellEnd"/>
            <w:r w:rsidRPr="00D74E0F">
              <w:rPr>
                <w:sz w:val="20"/>
                <w:szCs w:val="20"/>
              </w:rPr>
              <w:t>, ул. Центральная, д.119 а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школьник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07439B" w:rsidTr="00803110">
        <w:trPr>
          <w:trHeight w:val="275"/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16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Ягубкин</w:t>
            </w:r>
            <w:proofErr w:type="spellEnd"/>
            <w:r w:rsidRPr="00D74E0F">
              <w:rPr>
                <w:sz w:val="20"/>
                <w:szCs w:val="20"/>
              </w:rPr>
              <w:t xml:space="preserve"> А.Е.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2019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с. Нижняя </w:t>
            </w:r>
            <w:proofErr w:type="spellStart"/>
            <w:r w:rsidRPr="00D74E0F">
              <w:rPr>
                <w:sz w:val="20"/>
                <w:szCs w:val="20"/>
              </w:rPr>
              <w:t>Вязера</w:t>
            </w:r>
            <w:proofErr w:type="spellEnd"/>
            <w:r w:rsidRPr="00D74E0F">
              <w:rPr>
                <w:sz w:val="20"/>
                <w:szCs w:val="20"/>
              </w:rPr>
              <w:t>, ул. Центральная, д.119 а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дошкольник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</w:tbl>
    <w:p w:rsidR="0007439B" w:rsidRPr="0007439B" w:rsidRDefault="0007439B" w:rsidP="0007439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7439B" w:rsidRPr="0007439B" w:rsidRDefault="0007439B" w:rsidP="0007439B">
      <w:pPr>
        <w:pStyle w:val="a5"/>
        <w:jc w:val="center"/>
        <w:rPr>
          <w:sz w:val="20"/>
          <w:szCs w:val="20"/>
        </w:rPr>
      </w:pPr>
      <w:r w:rsidRPr="0007439B">
        <w:rPr>
          <w:sz w:val="20"/>
          <w:szCs w:val="20"/>
        </w:rPr>
        <w:t>Список детей до 16 лет (в том числе), проживающих</w:t>
      </w:r>
    </w:p>
    <w:p w:rsidR="0007439B" w:rsidRPr="0007439B" w:rsidRDefault="0007439B" w:rsidP="0007439B">
      <w:pPr>
        <w:pStyle w:val="a5"/>
        <w:jc w:val="center"/>
        <w:rPr>
          <w:sz w:val="20"/>
          <w:szCs w:val="20"/>
        </w:rPr>
      </w:pPr>
      <w:r w:rsidRPr="0007439B">
        <w:rPr>
          <w:sz w:val="20"/>
          <w:szCs w:val="20"/>
        </w:rPr>
        <w:t>в зоне предполагаемого затопления во время весеннего</w:t>
      </w:r>
    </w:p>
    <w:p w:rsidR="0007439B" w:rsidRPr="0007439B" w:rsidRDefault="0007439B" w:rsidP="0007439B">
      <w:pPr>
        <w:pStyle w:val="a5"/>
        <w:jc w:val="center"/>
        <w:rPr>
          <w:sz w:val="20"/>
          <w:szCs w:val="20"/>
        </w:rPr>
      </w:pPr>
      <w:r w:rsidRPr="0007439B">
        <w:rPr>
          <w:sz w:val="20"/>
          <w:szCs w:val="20"/>
        </w:rPr>
        <w:t xml:space="preserve">паводка по </w:t>
      </w:r>
      <w:proofErr w:type="spellStart"/>
      <w:r w:rsidRPr="0007439B">
        <w:rPr>
          <w:sz w:val="20"/>
          <w:szCs w:val="20"/>
        </w:rPr>
        <w:t>Сиалеевско-Пятинскому</w:t>
      </w:r>
      <w:proofErr w:type="spellEnd"/>
      <w:r w:rsidRPr="0007439B">
        <w:rPr>
          <w:sz w:val="20"/>
          <w:szCs w:val="20"/>
        </w:rPr>
        <w:t xml:space="preserve"> сельскому поселению</w:t>
      </w:r>
    </w:p>
    <w:p w:rsidR="0007439B" w:rsidRPr="0007439B" w:rsidRDefault="0007439B" w:rsidP="0007439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054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2169"/>
        <w:gridCol w:w="977"/>
        <w:gridCol w:w="3999"/>
        <w:gridCol w:w="1377"/>
      </w:tblGrid>
      <w:tr w:rsidR="0007439B" w:rsidRPr="0007439B" w:rsidTr="00803110">
        <w:trPr>
          <w:jc w:val="center"/>
        </w:trPr>
        <w:tc>
          <w:tcPr>
            <w:tcW w:w="53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9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Родькин А.В.</w:t>
            </w:r>
          </w:p>
        </w:tc>
        <w:tc>
          <w:tcPr>
            <w:tcW w:w="97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3999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иалеевская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Пятина </w:t>
            </w:r>
          </w:p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ул. Садовая д.40</w:t>
            </w:r>
          </w:p>
        </w:tc>
        <w:tc>
          <w:tcPr>
            <w:tcW w:w="137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школьник</w:t>
            </w:r>
          </w:p>
        </w:tc>
      </w:tr>
      <w:tr w:rsidR="0007439B" w:rsidRPr="0007439B" w:rsidTr="00803110">
        <w:trPr>
          <w:jc w:val="center"/>
        </w:trPr>
        <w:tc>
          <w:tcPr>
            <w:tcW w:w="53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9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Антонова А.А</w:t>
            </w:r>
          </w:p>
        </w:tc>
        <w:tc>
          <w:tcPr>
            <w:tcW w:w="97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3999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с. Нижняя </w:t>
            </w: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Вязера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, ул. Центральная, д.119 а</w:t>
            </w:r>
          </w:p>
        </w:tc>
        <w:tc>
          <w:tcPr>
            <w:tcW w:w="137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школьник</w:t>
            </w:r>
          </w:p>
        </w:tc>
      </w:tr>
      <w:tr w:rsidR="0007439B" w:rsidRPr="0007439B" w:rsidTr="00803110">
        <w:trPr>
          <w:jc w:val="center"/>
        </w:trPr>
        <w:tc>
          <w:tcPr>
            <w:tcW w:w="53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9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Ягубкин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М.Е.</w:t>
            </w:r>
          </w:p>
        </w:tc>
        <w:tc>
          <w:tcPr>
            <w:tcW w:w="97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3999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с. Нижняя </w:t>
            </w: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Вязера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, ул. Центральная, д.119 а</w:t>
            </w:r>
          </w:p>
        </w:tc>
        <w:tc>
          <w:tcPr>
            <w:tcW w:w="137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школьник</w:t>
            </w:r>
          </w:p>
        </w:tc>
      </w:tr>
      <w:tr w:rsidR="0007439B" w:rsidRPr="0007439B" w:rsidTr="00803110">
        <w:trPr>
          <w:jc w:val="center"/>
        </w:trPr>
        <w:tc>
          <w:tcPr>
            <w:tcW w:w="53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9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Ягубкин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А.Е.</w:t>
            </w:r>
          </w:p>
        </w:tc>
        <w:tc>
          <w:tcPr>
            <w:tcW w:w="97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3999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с. Нижняя </w:t>
            </w: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Вязера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, ул. Центральная, д.119 а</w:t>
            </w:r>
          </w:p>
        </w:tc>
        <w:tc>
          <w:tcPr>
            <w:tcW w:w="137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дошкольник</w:t>
            </w:r>
          </w:p>
        </w:tc>
      </w:tr>
      <w:tr w:rsidR="0007439B" w:rsidRPr="0007439B" w:rsidTr="00803110">
        <w:trPr>
          <w:jc w:val="center"/>
        </w:trPr>
        <w:tc>
          <w:tcPr>
            <w:tcW w:w="532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69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Бодякшина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Е.О.</w:t>
            </w:r>
          </w:p>
        </w:tc>
        <w:tc>
          <w:tcPr>
            <w:tcW w:w="97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3999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иалеевская</w:t>
            </w:r>
            <w:proofErr w:type="spell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 Пятина </w:t>
            </w:r>
          </w:p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ул. Садовая д.24</w:t>
            </w:r>
          </w:p>
        </w:tc>
        <w:tc>
          <w:tcPr>
            <w:tcW w:w="1377" w:type="dxa"/>
          </w:tcPr>
          <w:p w:rsidR="0007439B" w:rsidRPr="0007439B" w:rsidRDefault="0007439B" w:rsidP="00803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школьник</w:t>
            </w:r>
          </w:p>
        </w:tc>
      </w:tr>
    </w:tbl>
    <w:p w:rsidR="0007439B" w:rsidRPr="0007439B" w:rsidRDefault="0007439B" w:rsidP="0007439B">
      <w:pPr>
        <w:rPr>
          <w:rFonts w:ascii="Times New Roman" w:hAnsi="Times New Roman" w:cs="Times New Roman"/>
          <w:sz w:val="20"/>
          <w:szCs w:val="20"/>
        </w:rPr>
      </w:pPr>
    </w:p>
    <w:p w:rsidR="0007439B" w:rsidRPr="0007439B" w:rsidRDefault="0007439B" w:rsidP="0007439B">
      <w:pPr>
        <w:pStyle w:val="a5"/>
        <w:jc w:val="center"/>
      </w:pPr>
      <w:r w:rsidRPr="0007439B">
        <w:t>Список пенсионеров (в том числе), проживающих</w:t>
      </w:r>
    </w:p>
    <w:p w:rsidR="0007439B" w:rsidRPr="0007439B" w:rsidRDefault="0007439B" w:rsidP="0007439B">
      <w:pPr>
        <w:pStyle w:val="a5"/>
        <w:jc w:val="center"/>
      </w:pPr>
      <w:r w:rsidRPr="0007439B">
        <w:t>в зоне предполагаемого затопления во время весеннего</w:t>
      </w:r>
    </w:p>
    <w:p w:rsidR="0007439B" w:rsidRPr="0007439B" w:rsidRDefault="0007439B" w:rsidP="0007439B">
      <w:pPr>
        <w:pStyle w:val="a5"/>
        <w:jc w:val="center"/>
      </w:pPr>
      <w:r w:rsidRPr="0007439B">
        <w:t xml:space="preserve">паводка по </w:t>
      </w:r>
      <w:proofErr w:type="spellStart"/>
      <w:r w:rsidRPr="0007439B">
        <w:t>Сиалеевско-Пятинскому</w:t>
      </w:r>
      <w:proofErr w:type="spellEnd"/>
      <w:r w:rsidRPr="0007439B">
        <w:t xml:space="preserve"> сельскому поселению</w:t>
      </w:r>
    </w:p>
    <w:p w:rsidR="0007439B" w:rsidRPr="0007439B" w:rsidRDefault="0007439B" w:rsidP="0007439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152" w:type="dxa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5"/>
        <w:gridCol w:w="1912"/>
        <w:gridCol w:w="1051"/>
        <w:gridCol w:w="3353"/>
        <w:gridCol w:w="1421"/>
        <w:gridCol w:w="1530"/>
      </w:tblGrid>
      <w:tr w:rsidR="0007439B" w:rsidRPr="0007439B" w:rsidTr="00D74E0F">
        <w:trPr>
          <w:trHeight w:val="557"/>
          <w:jc w:val="center"/>
        </w:trPr>
        <w:tc>
          <w:tcPr>
            <w:tcW w:w="885" w:type="dxa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 xml:space="preserve">№  </w:t>
            </w:r>
            <w:proofErr w:type="spellStart"/>
            <w:proofErr w:type="gram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12" w:type="dxa"/>
          </w:tcPr>
          <w:p w:rsidR="0007439B" w:rsidRPr="0007439B" w:rsidRDefault="0007439B" w:rsidP="00D74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051" w:type="dxa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Год рождения</w:t>
            </w:r>
          </w:p>
        </w:tc>
        <w:tc>
          <w:tcPr>
            <w:tcW w:w="3353" w:type="dxa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1421" w:type="dxa"/>
          </w:tcPr>
          <w:p w:rsidR="0007439B" w:rsidRPr="0007439B" w:rsidRDefault="0007439B" w:rsidP="00D74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Категория (пенсионер, работающий)</w:t>
            </w:r>
          </w:p>
        </w:tc>
        <w:tc>
          <w:tcPr>
            <w:tcW w:w="1530" w:type="dxa"/>
          </w:tcPr>
          <w:p w:rsidR="0007439B" w:rsidRPr="0007439B" w:rsidRDefault="0007439B" w:rsidP="00803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39B">
              <w:rPr>
                <w:rFonts w:ascii="Times New Roman" w:hAnsi="Times New Roman" w:cs="Times New Roman"/>
                <w:sz w:val="20"/>
                <w:szCs w:val="20"/>
              </w:rPr>
              <w:t>Особые отметки</w:t>
            </w:r>
          </w:p>
        </w:tc>
      </w:tr>
      <w:tr w:rsidR="0007439B" w:rsidRPr="00D74E0F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Косенков А.В.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1960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С-Пятина ул</w:t>
            </w:r>
            <w:proofErr w:type="gramStart"/>
            <w:r w:rsidRPr="00D74E0F">
              <w:rPr>
                <w:sz w:val="20"/>
                <w:szCs w:val="20"/>
              </w:rPr>
              <w:t>.П</w:t>
            </w:r>
            <w:proofErr w:type="gramEnd"/>
            <w:r w:rsidRPr="00D74E0F">
              <w:rPr>
                <w:sz w:val="20"/>
                <w:szCs w:val="20"/>
              </w:rPr>
              <w:t>ервомайская, д.39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дачник</w:t>
            </w:r>
          </w:p>
        </w:tc>
      </w:tr>
      <w:tr w:rsidR="0007439B" w:rsidRPr="00D74E0F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2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Кошелева А.П.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1942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С-Пятина ул. Садовая д.52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D74E0F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3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Шлычкина</w:t>
            </w:r>
            <w:proofErr w:type="spellEnd"/>
            <w:r w:rsidRPr="00D74E0F">
              <w:rPr>
                <w:sz w:val="20"/>
                <w:szCs w:val="20"/>
              </w:rPr>
              <w:t xml:space="preserve"> Е.И.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1934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С-Пятина ул. Садовая д.46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D74E0F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4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Кутляев</w:t>
            </w:r>
            <w:proofErr w:type="spellEnd"/>
            <w:r w:rsidRPr="00D74E0F">
              <w:rPr>
                <w:sz w:val="20"/>
                <w:szCs w:val="20"/>
              </w:rPr>
              <w:t xml:space="preserve"> И.А.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1950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С-Пятина ул. Садовая д.32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D74E0F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5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Кутляева</w:t>
            </w:r>
            <w:proofErr w:type="spellEnd"/>
            <w:r w:rsidRPr="00D74E0F">
              <w:rPr>
                <w:sz w:val="20"/>
                <w:szCs w:val="20"/>
              </w:rPr>
              <w:t xml:space="preserve"> Т.И.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1950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С-Пятина ул. Садовая д.32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D74E0F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6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Кошелева А.П.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1942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С-Пятина ул. Садовая д.52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D74E0F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7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Шлычкина</w:t>
            </w:r>
            <w:proofErr w:type="spellEnd"/>
            <w:r w:rsidRPr="00D74E0F">
              <w:rPr>
                <w:sz w:val="20"/>
                <w:szCs w:val="20"/>
              </w:rPr>
              <w:t xml:space="preserve"> Е.И.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1934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С-Пятина ул. Садовая д.46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D74E0F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8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Кутляев</w:t>
            </w:r>
            <w:proofErr w:type="spellEnd"/>
            <w:r w:rsidRPr="00D74E0F">
              <w:rPr>
                <w:sz w:val="20"/>
                <w:szCs w:val="20"/>
              </w:rPr>
              <w:t xml:space="preserve"> И.А.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1950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С-Пятина ул. Садовая д.32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D74E0F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9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Кутляева</w:t>
            </w:r>
            <w:proofErr w:type="spellEnd"/>
            <w:r w:rsidRPr="00D74E0F">
              <w:rPr>
                <w:sz w:val="20"/>
                <w:szCs w:val="20"/>
              </w:rPr>
              <w:t xml:space="preserve"> Т.И.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1950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С-Пятина ул. Садовая д.32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D74E0F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10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Кнодель</w:t>
            </w:r>
            <w:proofErr w:type="spellEnd"/>
            <w:r w:rsidRPr="00D74E0F">
              <w:rPr>
                <w:sz w:val="20"/>
                <w:szCs w:val="20"/>
              </w:rPr>
              <w:t xml:space="preserve"> Е.С.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1959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С-Пятина ул</w:t>
            </w:r>
            <w:proofErr w:type="gramStart"/>
            <w:r w:rsidRPr="00D74E0F">
              <w:rPr>
                <w:sz w:val="20"/>
                <w:szCs w:val="20"/>
              </w:rPr>
              <w:t>.С</w:t>
            </w:r>
            <w:proofErr w:type="gramEnd"/>
            <w:r w:rsidRPr="00D74E0F">
              <w:rPr>
                <w:sz w:val="20"/>
                <w:szCs w:val="20"/>
              </w:rPr>
              <w:t>адовая д.62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D74E0F" w:rsidTr="00803110">
        <w:trPr>
          <w:trHeight w:val="311"/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11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Зобнин</w:t>
            </w:r>
            <w:proofErr w:type="spellEnd"/>
            <w:r w:rsidRPr="00D74E0F">
              <w:rPr>
                <w:sz w:val="20"/>
                <w:szCs w:val="20"/>
              </w:rPr>
              <w:t xml:space="preserve"> В.Ф.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1936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С-Пятина ул</w:t>
            </w:r>
            <w:proofErr w:type="gramStart"/>
            <w:r w:rsidRPr="00D74E0F">
              <w:rPr>
                <w:sz w:val="20"/>
                <w:szCs w:val="20"/>
              </w:rPr>
              <w:t>.С</w:t>
            </w:r>
            <w:proofErr w:type="gramEnd"/>
            <w:r w:rsidRPr="00D74E0F">
              <w:rPr>
                <w:sz w:val="20"/>
                <w:szCs w:val="20"/>
              </w:rPr>
              <w:t>адовая д.20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D74E0F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12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Сдобнов</w:t>
            </w:r>
            <w:proofErr w:type="spellEnd"/>
            <w:r w:rsidRPr="00D74E0F">
              <w:rPr>
                <w:sz w:val="20"/>
                <w:szCs w:val="20"/>
              </w:rPr>
              <w:t xml:space="preserve"> А.П.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С-Пятина ул</w:t>
            </w:r>
            <w:proofErr w:type="gramStart"/>
            <w:r w:rsidRPr="00D74E0F">
              <w:rPr>
                <w:sz w:val="20"/>
                <w:szCs w:val="20"/>
              </w:rPr>
              <w:t>.С</w:t>
            </w:r>
            <w:proofErr w:type="gramEnd"/>
            <w:r w:rsidRPr="00D74E0F">
              <w:rPr>
                <w:sz w:val="20"/>
                <w:szCs w:val="20"/>
              </w:rPr>
              <w:t>адовая д.30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D74E0F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13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Сдобнова</w:t>
            </w:r>
            <w:proofErr w:type="spellEnd"/>
            <w:r w:rsidRPr="00D74E0F">
              <w:rPr>
                <w:sz w:val="20"/>
                <w:szCs w:val="20"/>
              </w:rPr>
              <w:t xml:space="preserve"> Н.П.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С-Пятина ул</w:t>
            </w:r>
            <w:proofErr w:type="gramStart"/>
            <w:r w:rsidRPr="00D74E0F">
              <w:rPr>
                <w:sz w:val="20"/>
                <w:szCs w:val="20"/>
              </w:rPr>
              <w:t>.С</w:t>
            </w:r>
            <w:proofErr w:type="gramEnd"/>
            <w:r w:rsidRPr="00D74E0F">
              <w:rPr>
                <w:sz w:val="20"/>
                <w:szCs w:val="20"/>
              </w:rPr>
              <w:t>адовая д.30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D74E0F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14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Аникин В.Ф.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1956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с. Нижняя </w:t>
            </w:r>
            <w:proofErr w:type="spellStart"/>
            <w:r w:rsidRPr="00D74E0F">
              <w:rPr>
                <w:sz w:val="20"/>
                <w:szCs w:val="20"/>
              </w:rPr>
              <w:t>Вязера</w:t>
            </w:r>
            <w:proofErr w:type="spellEnd"/>
            <w:r w:rsidRPr="00D74E0F">
              <w:rPr>
                <w:sz w:val="20"/>
                <w:szCs w:val="20"/>
              </w:rPr>
              <w:t>, ул. Центральная, д.117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D74E0F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15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Аникина В.В.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1961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с. Нижняя </w:t>
            </w:r>
            <w:proofErr w:type="spellStart"/>
            <w:r w:rsidRPr="00D74E0F">
              <w:rPr>
                <w:sz w:val="20"/>
                <w:szCs w:val="20"/>
              </w:rPr>
              <w:t>Вязера</w:t>
            </w:r>
            <w:proofErr w:type="spellEnd"/>
            <w:r w:rsidRPr="00D74E0F">
              <w:rPr>
                <w:sz w:val="20"/>
                <w:szCs w:val="20"/>
              </w:rPr>
              <w:t>, ул. Центральная, д.117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D74E0F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Поползухина</w:t>
            </w:r>
            <w:proofErr w:type="spellEnd"/>
            <w:r w:rsidRPr="00D74E0F">
              <w:rPr>
                <w:sz w:val="20"/>
                <w:szCs w:val="20"/>
              </w:rPr>
              <w:t xml:space="preserve"> И.И.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1962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с. Нижняя </w:t>
            </w:r>
            <w:proofErr w:type="spellStart"/>
            <w:r w:rsidRPr="00D74E0F">
              <w:rPr>
                <w:sz w:val="20"/>
                <w:szCs w:val="20"/>
              </w:rPr>
              <w:t>Вязера</w:t>
            </w:r>
            <w:proofErr w:type="spellEnd"/>
            <w:r w:rsidRPr="00D74E0F">
              <w:rPr>
                <w:sz w:val="20"/>
                <w:szCs w:val="20"/>
              </w:rPr>
              <w:t>, ул. Центральная, д.105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 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D74E0F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17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Макарчева</w:t>
            </w:r>
            <w:proofErr w:type="spellEnd"/>
            <w:r w:rsidRPr="00D74E0F">
              <w:rPr>
                <w:sz w:val="20"/>
                <w:szCs w:val="20"/>
              </w:rPr>
              <w:t xml:space="preserve"> В.С.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1947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с. Нижняя </w:t>
            </w:r>
            <w:proofErr w:type="spellStart"/>
            <w:r w:rsidRPr="00D74E0F">
              <w:rPr>
                <w:sz w:val="20"/>
                <w:szCs w:val="20"/>
              </w:rPr>
              <w:t>Вязера</w:t>
            </w:r>
            <w:proofErr w:type="spellEnd"/>
            <w:r w:rsidRPr="00D74E0F">
              <w:rPr>
                <w:sz w:val="20"/>
                <w:szCs w:val="20"/>
              </w:rPr>
              <w:t>, ул. Центральная, д.124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  <w:tr w:rsidR="0007439B" w:rsidRPr="00D74E0F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</w:tr>
    </w:tbl>
    <w:p w:rsidR="0007439B" w:rsidRPr="00D74E0F" w:rsidRDefault="0007439B" w:rsidP="00D74E0F">
      <w:pPr>
        <w:pStyle w:val="a5"/>
        <w:rPr>
          <w:sz w:val="20"/>
          <w:szCs w:val="20"/>
        </w:rPr>
      </w:pPr>
    </w:p>
    <w:p w:rsidR="0007439B" w:rsidRPr="00D74E0F" w:rsidRDefault="0007439B" w:rsidP="00D74E0F">
      <w:pPr>
        <w:pStyle w:val="a5"/>
        <w:jc w:val="center"/>
        <w:rPr>
          <w:sz w:val="20"/>
          <w:szCs w:val="20"/>
        </w:rPr>
      </w:pPr>
      <w:r w:rsidRPr="00D74E0F">
        <w:rPr>
          <w:sz w:val="20"/>
          <w:szCs w:val="20"/>
        </w:rPr>
        <w:t>Список инвалидов (в том числе), проживающих</w:t>
      </w:r>
    </w:p>
    <w:p w:rsidR="0007439B" w:rsidRPr="00D74E0F" w:rsidRDefault="0007439B" w:rsidP="00D74E0F">
      <w:pPr>
        <w:pStyle w:val="a5"/>
        <w:jc w:val="center"/>
        <w:rPr>
          <w:sz w:val="20"/>
          <w:szCs w:val="20"/>
        </w:rPr>
      </w:pPr>
      <w:r w:rsidRPr="00D74E0F">
        <w:rPr>
          <w:sz w:val="20"/>
          <w:szCs w:val="20"/>
        </w:rPr>
        <w:t>в зоне предполагаемого затопления во время весеннего</w:t>
      </w:r>
    </w:p>
    <w:p w:rsidR="0007439B" w:rsidRPr="00D74E0F" w:rsidRDefault="0007439B" w:rsidP="00D74E0F">
      <w:pPr>
        <w:pStyle w:val="a5"/>
        <w:jc w:val="center"/>
        <w:rPr>
          <w:sz w:val="20"/>
          <w:szCs w:val="20"/>
        </w:rPr>
      </w:pPr>
      <w:r w:rsidRPr="00D74E0F">
        <w:rPr>
          <w:sz w:val="20"/>
          <w:szCs w:val="20"/>
        </w:rPr>
        <w:t xml:space="preserve">паводка по </w:t>
      </w:r>
      <w:proofErr w:type="spellStart"/>
      <w:r w:rsidRPr="00D74E0F">
        <w:rPr>
          <w:sz w:val="20"/>
          <w:szCs w:val="20"/>
        </w:rPr>
        <w:t>Сиалеевско-Пятинскому</w:t>
      </w:r>
      <w:proofErr w:type="spellEnd"/>
      <w:r w:rsidRPr="00D74E0F">
        <w:rPr>
          <w:sz w:val="20"/>
          <w:szCs w:val="20"/>
        </w:rPr>
        <w:t xml:space="preserve"> сельскому поселению</w:t>
      </w:r>
    </w:p>
    <w:p w:rsidR="0007439B" w:rsidRPr="00D74E0F" w:rsidRDefault="0007439B" w:rsidP="00D74E0F">
      <w:pPr>
        <w:pStyle w:val="a5"/>
        <w:jc w:val="center"/>
        <w:rPr>
          <w:color w:val="FF0000"/>
          <w:sz w:val="20"/>
          <w:szCs w:val="20"/>
        </w:rPr>
      </w:pPr>
    </w:p>
    <w:tbl>
      <w:tblPr>
        <w:tblW w:w="10152" w:type="dxa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2"/>
        <w:gridCol w:w="1905"/>
        <w:gridCol w:w="1086"/>
        <w:gridCol w:w="3334"/>
        <w:gridCol w:w="1419"/>
        <w:gridCol w:w="1526"/>
      </w:tblGrid>
      <w:tr w:rsidR="0007439B" w:rsidRPr="00D74E0F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 xml:space="preserve">№  </w:t>
            </w:r>
            <w:proofErr w:type="spellStart"/>
            <w:proofErr w:type="gramStart"/>
            <w:r w:rsidRPr="00D74E0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D74E0F">
              <w:rPr>
                <w:sz w:val="20"/>
                <w:szCs w:val="20"/>
              </w:rPr>
              <w:t>/</w:t>
            </w:r>
            <w:proofErr w:type="spellStart"/>
            <w:r w:rsidRPr="00D74E0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Ф.И.О.</w:t>
            </w:r>
          </w:p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Год рождения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Адрес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Категория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Особые отметки</w:t>
            </w:r>
          </w:p>
        </w:tc>
      </w:tr>
      <w:tr w:rsidR="0007439B" w:rsidRPr="00D74E0F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</w:t>
            </w: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proofErr w:type="spellStart"/>
            <w:r w:rsidRPr="00D74E0F">
              <w:rPr>
                <w:sz w:val="20"/>
                <w:szCs w:val="20"/>
              </w:rPr>
              <w:t>Кутляева</w:t>
            </w:r>
            <w:proofErr w:type="spellEnd"/>
            <w:r w:rsidRPr="00D74E0F">
              <w:rPr>
                <w:sz w:val="20"/>
                <w:szCs w:val="20"/>
              </w:rPr>
              <w:t xml:space="preserve"> Т.И.</w:t>
            </w: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1950</w:t>
            </w: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С-Пятина ул. Садовая д.32</w:t>
            </w: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пенсионер</w:t>
            </w: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sz w:val="20"/>
                <w:szCs w:val="20"/>
              </w:rPr>
            </w:pPr>
            <w:r w:rsidRPr="00D74E0F">
              <w:rPr>
                <w:sz w:val="20"/>
                <w:szCs w:val="20"/>
              </w:rPr>
              <w:t>Инвалид 2 гр.</w:t>
            </w:r>
          </w:p>
        </w:tc>
      </w:tr>
      <w:tr w:rsidR="0007439B" w:rsidRPr="00D74E0F" w:rsidTr="00803110">
        <w:trPr>
          <w:jc w:val="center"/>
        </w:trPr>
        <w:tc>
          <w:tcPr>
            <w:tcW w:w="885" w:type="dxa"/>
          </w:tcPr>
          <w:p w:rsidR="0007439B" w:rsidRPr="00D74E0F" w:rsidRDefault="0007439B" w:rsidP="00D74E0F">
            <w:pPr>
              <w:pStyle w:val="a5"/>
              <w:rPr>
                <w:color w:val="FF0000"/>
                <w:sz w:val="20"/>
                <w:szCs w:val="20"/>
              </w:rPr>
            </w:pPr>
          </w:p>
        </w:tc>
        <w:tc>
          <w:tcPr>
            <w:tcW w:w="1912" w:type="dxa"/>
          </w:tcPr>
          <w:p w:rsidR="0007439B" w:rsidRPr="00D74E0F" w:rsidRDefault="0007439B" w:rsidP="00D74E0F">
            <w:pPr>
              <w:pStyle w:val="a5"/>
              <w:rPr>
                <w:color w:val="FF0000"/>
                <w:sz w:val="20"/>
                <w:szCs w:val="20"/>
              </w:rPr>
            </w:pPr>
          </w:p>
        </w:tc>
        <w:tc>
          <w:tcPr>
            <w:tcW w:w="1051" w:type="dxa"/>
          </w:tcPr>
          <w:p w:rsidR="0007439B" w:rsidRPr="00D74E0F" w:rsidRDefault="0007439B" w:rsidP="00D74E0F">
            <w:pPr>
              <w:pStyle w:val="a5"/>
              <w:rPr>
                <w:color w:val="FF0000"/>
                <w:sz w:val="20"/>
                <w:szCs w:val="20"/>
              </w:rPr>
            </w:pPr>
          </w:p>
        </w:tc>
        <w:tc>
          <w:tcPr>
            <w:tcW w:w="3353" w:type="dxa"/>
          </w:tcPr>
          <w:p w:rsidR="0007439B" w:rsidRPr="00D74E0F" w:rsidRDefault="0007439B" w:rsidP="00D74E0F">
            <w:pPr>
              <w:pStyle w:val="a5"/>
              <w:rPr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</w:tcPr>
          <w:p w:rsidR="0007439B" w:rsidRPr="00D74E0F" w:rsidRDefault="0007439B" w:rsidP="00D74E0F">
            <w:pPr>
              <w:pStyle w:val="a5"/>
              <w:rPr>
                <w:color w:val="FF0000"/>
                <w:sz w:val="20"/>
                <w:szCs w:val="20"/>
              </w:rPr>
            </w:pPr>
          </w:p>
        </w:tc>
        <w:tc>
          <w:tcPr>
            <w:tcW w:w="1530" w:type="dxa"/>
          </w:tcPr>
          <w:p w:rsidR="0007439B" w:rsidRPr="00D74E0F" w:rsidRDefault="0007439B" w:rsidP="00D74E0F">
            <w:pPr>
              <w:pStyle w:val="a5"/>
              <w:rPr>
                <w:color w:val="FF0000"/>
                <w:sz w:val="20"/>
                <w:szCs w:val="20"/>
              </w:rPr>
            </w:pPr>
          </w:p>
        </w:tc>
      </w:tr>
    </w:tbl>
    <w:p w:rsidR="0007439B" w:rsidRPr="0007439B" w:rsidRDefault="0007439B" w:rsidP="0007439B">
      <w:pPr>
        <w:rPr>
          <w:rFonts w:ascii="Times New Roman" w:hAnsi="Times New Roman" w:cs="Times New Roman"/>
          <w:color w:val="FF0000"/>
          <w:sz w:val="20"/>
          <w:szCs w:val="20"/>
        </w:rPr>
      </w:pPr>
    </w:p>
    <w:p w:rsidR="008827DE" w:rsidRDefault="008827DE" w:rsidP="00AE5D7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07439B" w:rsidRDefault="0007439B" w:rsidP="00AE5D7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07439B" w:rsidRDefault="0007439B" w:rsidP="00AE5D7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07439B" w:rsidRDefault="0007439B" w:rsidP="00AE5D7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07439B" w:rsidRDefault="0007439B" w:rsidP="00AE5D7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07439B" w:rsidRPr="008827DE" w:rsidRDefault="0007439B" w:rsidP="00AE5D7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0D1910" w:rsidRPr="00A3178A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Информационный бюллетень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муниципального района  №</w:t>
      </w:r>
      <w:r w:rsidR="002E7CE3">
        <w:rPr>
          <w:rFonts w:ascii="Times New Roman" w:hAnsi="Times New Roman" w:cs="Times New Roman"/>
          <w:sz w:val="28"/>
          <w:szCs w:val="28"/>
        </w:rPr>
        <w:t>5</w:t>
      </w:r>
      <w:r w:rsidRPr="00A3178A">
        <w:rPr>
          <w:rFonts w:ascii="Times New Roman" w:hAnsi="Times New Roman" w:cs="Times New Roman"/>
          <w:sz w:val="28"/>
          <w:szCs w:val="28"/>
        </w:rPr>
        <w:t xml:space="preserve">  от </w:t>
      </w:r>
      <w:r w:rsidR="002E7CE3">
        <w:rPr>
          <w:rFonts w:ascii="Times New Roman" w:hAnsi="Times New Roman" w:cs="Times New Roman"/>
          <w:sz w:val="28"/>
          <w:szCs w:val="28"/>
        </w:rPr>
        <w:t>10</w:t>
      </w:r>
      <w:r w:rsidRPr="00A3178A">
        <w:rPr>
          <w:rFonts w:ascii="Times New Roman" w:hAnsi="Times New Roman" w:cs="Times New Roman"/>
          <w:sz w:val="28"/>
          <w:szCs w:val="28"/>
        </w:rPr>
        <w:t>.</w:t>
      </w:r>
      <w:r w:rsidR="00D66C0E">
        <w:rPr>
          <w:rFonts w:ascii="Times New Roman" w:hAnsi="Times New Roman" w:cs="Times New Roman"/>
          <w:sz w:val="28"/>
          <w:szCs w:val="28"/>
        </w:rPr>
        <w:t>0</w:t>
      </w:r>
      <w:r w:rsidR="002E7CE3">
        <w:rPr>
          <w:rFonts w:ascii="Times New Roman" w:hAnsi="Times New Roman" w:cs="Times New Roman"/>
          <w:sz w:val="28"/>
          <w:szCs w:val="28"/>
        </w:rPr>
        <w:t>3</w:t>
      </w:r>
      <w:r w:rsidRPr="00A3178A">
        <w:rPr>
          <w:rFonts w:ascii="Times New Roman" w:hAnsi="Times New Roman" w:cs="Times New Roman"/>
          <w:sz w:val="28"/>
          <w:szCs w:val="28"/>
        </w:rPr>
        <w:t>. 202</w:t>
      </w:r>
      <w:r w:rsidR="00D277B6">
        <w:rPr>
          <w:rFonts w:ascii="Times New Roman" w:hAnsi="Times New Roman" w:cs="Times New Roman"/>
          <w:sz w:val="28"/>
          <w:szCs w:val="28"/>
        </w:rPr>
        <w:t>6</w:t>
      </w:r>
      <w:r w:rsidRPr="00A3178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1910" w:rsidRPr="00A3178A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Учредитель: Администрация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D1910" w:rsidRPr="00A3178A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A3178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3178A">
        <w:rPr>
          <w:rFonts w:ascii="Times New Roman" w:hAnsi="Times New Roman" w:cs="Times New Roman"/>
          <w:sz w:val="28"/>
          <w:szCs w:val="28"/>
        </w:rPr>
        <w:t xml:space="preserve">едактор: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В.Д.Пиксаев</w:t>
      </w:r>
      <w:proofErr w:type="spellEnd"/>
    </w:p>
    <w:p w:rsidR="000D1910" w:rsidRPr="00A3178A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Цена «Бесплатно»</w:t>
      </w:r>
    </w:p>
    <w:p w:rsidR="004D45AC" w:rsidRDefault="004D45AC"/>
    <w:sectPr w:rsidR="004D45AC" w:rsidSect="004D4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2B25"/>
    <w:multiLevelType w:val="hybridMultilevel"/>
    <w:tmpl w:val="FFFFFFFF"/>
    <w:lvl w:ilvl="0" w:tplc="DF845582">
      <w:start w:val="1"/>
      <w:numFmt w:val="decimal"/>
      <w:lvlText w:val="%1."/>
      <w:lvlJc w:val="left"/>
      <w:pPr>
        <w:ind w:left="140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C78A918A">
      <w:start w:val="1"/>
      <w:numFmt w:val="upperRoman"/>
      <w:lvlText w:val="%2."/>
      <w:lvlJc w:val="left"/>
      <w:pPr>
        <w:ind w:left="3986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2" w:tplc="C2E421A4">
      <w:numFmt w:val="bullet"/>
      <w:lvlText w:val="•"/>
      <w:lvlJc w:val="left"/>
      <w:pPr>
        <w:ind w:left="4703" w:hanging="250"/>
      </w:pPr>
      <w:rPr>
        <w:rFonts w:hint="default"/>
      </w:rPr>
    </w:lvl>
    <w:lvl w:ilvl="3" w:tplc="E13676AE">
      <w:numFmt w:val="bullet"/>
      <w:lvlText w:val="•"/>
      <w:lvlJc w:val="left"/>
      <w:pPr>
        <w:ind w:left="5426" w:hanging="250"/>
      </w:pPr>
      <w:rPr>
        <w:rFonts w:hint="default"/>
      </w:rPr>
    </w:lvl>
    <w:lvl w:ilvl="4" w:tplc="83AE371A">
      <w:numFmt w:val="bullet"/>
      <w:lvlText w:val="•"/>
      <w:lvlJc w:val="left"/>
      <w:pPr>
        <w:ind w:left="6149" w:hanging="250"/>
      </w:pPr>
      <w:rPr>
        <w:rFonts w:hint="default"/>
      </w:rPr>
    </w:lvl>
    <w:lvl w:ilvl="5" w:tplc="274280E8">
      <w:numFmt w:val="bullet"/>
      <w:lvlText w:val="•"/>
      <w:lvlJc w:val="left"/>
      <w:pPr>
        <w:ind w:left="6873" w:hanging="250"/>
      </w:pPr>
      <w:rPr>
        <w:rFonts w:hint="default"/>
      </w:rPr>
    </w:lvl>
    <w:lvl w:ilvl="6" w:tplc="CFC2E69A">
      <w:numFmt w:val="bullet"/>
      <w:lvlText w:val="•"/>
      <w:lvlJc w:val="left"/>
      <w:pPr>
        <w:ind w:left="7596" w:hanging="250"/>
      </w:pPr>
      <w:rPr>
        <w:rFonts w:hint="default"/>
      </w:rPr>
    </w:lvl>
    <w:lvl w:ilvl="7" w:tplc="26F27272">
      <w:numFmt w:val="bullet"/>
      <w:lvlText w:val="•"/>
      <w:lvlJc w:val="left"/>
      <w:pPr>
        <w:ind w:left="8319" w:hanging="250"/>
      </w:pPr>
      <w:rPr>
        <w:rFonts w:hint="default"/>
      </w:rPr>
    </w:lvl>
    <w:lvl w:ilvl="8" w:tplc="0884153E">
      <w:numFmt w:val="bullet"/>
      <w:lvlText w:val="•"/>
      <w:lvlJc w:val="left"/>
      <w:pPr>
        <w:ind w:left="9042" w:hanging="250"/>
      </w:pPr>
      <w:rPr>
        <w:rFonts w:hint="default"/>
      </w:rPr>
    </w:lvl>
  </w:abstractNum>
  <w:abstractNum w:abstractNumId="1">
    <w:nsid w:val="32885015"/>
    <w:multiLevelType w:val="multilevel"/>
    <w:tmpl w:val="FD62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552A80"/>
    <w:multiLevelType w:val="hybridMultilevel"/>
    <w:tmpl w:val="ACCA30B0"/>
    <w:lvl w:ilvl="0" w:tplc="355A0BA4">
      <w:start w:val="1"/>
      <w:numFmt w:val="decimal"/>
      <w:lvlText w:val="%1."/>
      <w:lvlJc w:val="left"/>
      <w:pPr>
        <w:ind w:left="140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F4B2DD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5AC34AE">
      <w:numFmt w:val="bullet"/>
      <w:lvlText w:val="•"/>
      <w:lvlJc w:val="left"/>
      <w:pPr>
        <w:ind w:left="1480" w:hanging="493"/>
      </w:pPr>
      <w:rPr>
        <w:rFonts w:hint="default"/>
      </w:rPr>
    </w:lvl>
    <w:lvl w:ilvl="3" w:tplc="7AD01852">
      <w:numFmt w:val="bullet"/>
      <w:lvlText w:val="•"/>
      <w:lvlJc w:val="left"/>
      <w:pPr>
        <w:ind w:left="2606" w:hanging="493"/>
      </w:pPr>
      <w:rPr>
        <w:rFonts w:hint="default"/>
      </w:rPr>
    </w:lvl>
    <w:lvl w:ilvl="4" w:tplc="3F90D134">
      <w:numFmt w:val="bullet"/>
      <w:lvlText w:val="•"/>
      <w:lvlJc w:val="left"/>
      <w:pPr>
        <w:ind w:left="3732" w:hanging="493"/>
      </w:pPr>
      <w:rPr>
        <w:rFonts w:hint="default"/>
      </w:rPr>
    </w:lvl>
    <w:lvl w:ilvl="5" w:tplc="4E4AFC20">
      <w:numFmt w:val="bullet"/>
      <w:lvlText w:val="•"/>
      <w:lvlJc w:val="left"/>
      <w:pPr>
        <w:ind w:left="4858" w:hanging="493"/>
      </w:pPr>
      <w:rPr>
        <w:rFonts w:hint="default"/>
      </w:rPr>
    </w:lvl>
    <w:lvl w:ilvl="6" w:tplc="E334DE48">
      <w:numFmt w:val="bullet"/>
      <w:lvlText w:val="•"/>
      <w:lvlJc w:val="left"/>
      <w:pPr>
        <w:ind w:left="5984" w:hanging="493"/>
      </w:pPr>
      <w:rPr>
        <w:rFonts w:hint="default"/>
      </w:rPr>
    </w:lvl>
    <w:lvl w:ilvl="7" w:tplc="F87E941A">
      <w:numFmt w:val="bullet"/>
      <w:lvlText w:val="•"/>
      <w:lvlJc w:val="left"/>
      <w:pPr>
        <w:ind w:left="7110" w:hanging="493"/>
      </w:pPr>
      <w:rPr>
        <w:rFonts w:hint="default"/>
      </w:rPr>
    </w:lvl>
    <w:lvl w:ilvl="8" w:tplc="2EB2E872">
      <w:numFmt w:val="bullet"/>
      <w:lvlText w:val="•"/>
      <w:lvlJc w:val="left"/>
      <w:pPr>
        <w:ind w:left="8237" w:hanging="493"/>
      </w:pPr>
      <w:rPr>
        <w:rFonts w:hint="default"/>
      </w:rPr>
    </w:lvl>
  </w:abstractNum>
  <w:abstractNum w:abstractNumId="3">
    <w:nsid w:val="3FBD6F3B"/>
    <w:multiLevelType w:val="multilevel"/>
    <w:tmpl w:val="06A4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AC4418"/>
    <w:multiLevelType w:val="multilevel"/>
    <w:tmpl w:val="1262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D668D6"/>
    <w:multiLevelType w:val="multilevel"/>
    <w:tmpl w:val="1478A182"/>
    <w:lvl w:ilvl="0">
      <w:start w:val="6"/>
      <w:numFmt w:val="decimal"/>
      <w:lvlText w:val="%1."/>
      <w:lvlJc w:val="left"/>
      <w:pPr>
        <w:ind w:left="13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64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78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5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22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94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66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38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104" w:hanging="180"/>
      </w:pPr>
      <w:rPr>
        <w:rFonts w:cs="Times New Roman" w:hint="default"/>
      </w:rPr>
    </w:lvl>
  </w:abstractNum>
  <w:abstractNum w:abstractNumId="6">
    <w:nsid w:val="6DE54C15"/>
    <w:multiLevelType w:val="multilevel"/>
    <w:tmpl w:val="AC2C8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7B8"/>
    <w:rsid w:val="00022433"/>
    <w:rsid w:val="00063251"/>
    <w:rsid w:val="0007439B"/>
    <w:rsid w:val="000D1910"/>
    <w:rsid w:val="000E07E4"/>
    <w:rsid w:val="001248DA"/>
    <w:rsid w:val="0016039E"/>
    <w:rsid w:val="001720D1"/>
    <w:rsid w:val="001805C3"/>
    <w:rsid w:val="002070F5"/>
    <w:rsid w:val="002741A0"/>
    <w:rsid w:val="002A128D"/>
    <w:rsid w:val="002B6310"/>
    <w:rsid w:val="002E7CE3"/>
    <w:rsid w:val="002F260E"/>
    <w:rsid w:val="00393D36"/>
    <w:rsid w:val="003A26D8"/>
    <w:rsid w:val="003F49F8"/>
    <w:rsid w:val="00427B67"/>
    <w:rsid w:val="004D45AC"/>
    <w:rsid w:val="004E13FC"/>
    <w:rsid w:val="005062A3"/>
    <w:rsid w:val="005769D0"/>
    <w:rsid w:val="005A6925"/>
    <w:rsid w:val="00656993"/>
    <w:rsid w:val="00675B12"/>
    <w:rsid w:val="0080632B"/>
    <w:rsid w:val="00854B51"/>
    <w:rsid w:val="008827DE"/>
    <w:rsid w:val="0089554B"/>
    <w:rsid w:val="008C7BE0"/>
    <w:rsid w:val="008D6041"/>
    <w:rsid w:val="00935CC7"/>
    <w:rsid w:val="00986602"/>
    <w:rsid w:val="009D10C9"/>
    <w:rsid w:val="009F0884"/>
    <w:rsid w:val="00A21047"/>
    <w:rsid w:val="00A73B50"/>
    <w:rsid w:val="00A86CDC"/>
    <w:rsid w:val="00AE5D70"/>
    <w:rsid w:val="00B14724"/>
    <w:rsid w:val="00BA05B9"/>
    <w:rsid w:val="00BF27B8"/>
    <w:rsid w:val="00C175C8"/>
    <w:rsid w:val="00CE6074"/>
    <w:rsid w:val="00D277B6"/>
    <w:rsid w:val="00D52E56"/>
    <w:rsid w:val="00D63BAB"/>
    <w:rsid w:val="00D66C0E"/>
    <w:rsid w:val="00D74E0F"/>
    <w:rsid w:val="00D8549F"/>
    <w:rsid w:val="00DB53F4"/>
    <w:rsid w:val="00DC37E5"/>
    <w:rsid w:val="00DD451C"/>
    <w:rsid w:val="00E35935"/>
    <w:rsid w:val="00E80AFF"/>
    <w:rsid w:val="00EE0BE8"/>
    <w:rsid w:val="00EF651F"/>
    <w:rsid w:val="00F26B7C"/>
    <w:rsid w:val="00FD6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B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039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7B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5A692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5A6925"/>
    <w:rPr>
      <w:rFonts w:eastAsiaTheme="minorEastAsia"/>
      <w:lang w:eastAsia="ru-RU"/>
    </w:rPr>
  </w:style>
  <w:style w:type="paragraph" w:styleId="a7">
    <w:name w:val="Normal (Web)"/>
    <w:basedOn w:val="a"/>
    <w:rsid w:val="008D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qFormat/>
    <w:rsid w:val="008D6041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16039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rsid w:val="0016039E"/>
    <w:rPr>
      <w:b/>
      <w:bCs/>
      <w:color w:val="26282F"/>
    </w:rPr>
  </w:style>
  <w:style w:type="character" w:customStyle="1" w:styleId="aa">
    <w:name w:val="Гипертекстовая ссылка"/>
    <w:basedOn w:val="a9"/>
    <w:rsid w:val="0016039E"/>
    <w:rPr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1603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c">
    <w:name w:val="Комментарий"/>
    <w:basedOn w:val="a"/>
    <w:next w:val="a"/>
    <w:rsid w:val="0016039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character" w:customStyle="1" w:styleId="text">
    <w:name w:val="text"/>
    <w:basedOn w:val="a0"/>
    <w:rsid w:val="003F49F8"/>
  </w:style>
  <w:style w:type="paragraph" w:styleId="ad">
    <w:name w:val="Body Text"/>
    <w:basedOn w:val="a"/>
    <w:link w:val="ae"/>
    <w:uiPriority w:val="1"/>
    <w:qFormat/>
    <w:rsid w:val="003F49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3F49F8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List Paragraph"/>
    <w:basedOn w:val="a"/>
    <w:uiPriority w:val="99"/>
    <w:qFormat/>
    <w:rsid w:val="008827D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styleId="af0">
    <w:name w:val="Hyperlink"/>
    <w:basedOn w:val="a0"/>
    <w:uiPriority w:val="99"/>
    <w:rsid w:val="008827DE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7">
    <w:name w:val="s_37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99"/>
    <w:qFormat/>
    <w:rsid w:val="00063251"/>
    <w:rPr>
      <w:rFonts w:cs="Times New Roman"/>
      <w:b/>
      <w:bCs/>
    </w:rPr>
  </w:style>
  <w:style w:type="character" w:customStyle="1" w:styleId="markdown-word">
    <w:name w:val="markdown-word"/>
    <w:basedOn w:val="a0"/>
    <w:uiPriority w:val="99"/>
    <w:rsid w:val="00063251"/>
    <w:rPr>
      <w:rFonts w:cs="Times New Roman"/>
    </w:rPr>
  </w:style>
  <w:style w:type="character" w:customStyle="1" w:styleId="texttexttypographysubheader-mtitlesubject--naofv">
    <w:name w:val="text text_typography_subheader-m title__subject--naofv"/>
    <w:basedOn w:val="a0"/>
    <w:uiPriority w:val="99"/>
    <w:rsid w:val="00063251"/>
    <w:rPr>
      <w:rFonts w:cs="Times New Roman"/>
    </w:rPr>
  </w:style>
  <w:style w:type="paragraph" w:styleId="af2">
    <w:name w:val="header"/>
    <w:basedOn w:val="a"/>
    <w:link w:val="af3"/>
    <w:rsid w:val="000743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Верхний колонтитул Знак"/>
    <w:basedOn w:val="a0"/>
    <w:link w:val="af2"/>
    <w:rsid w:val="000743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0">
    <w:name w:val="xl30"/>
    <w:basedOn w:val="a"/>
    <w:rsid w:val="0007439B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11</Pages>
  <Words>4256</Words>
  <Characters>24265</Characters>
  <Application>Microsoft Office Word</Application>
  <DocSecurity>0</DocSecurity>
  <Lines>202</Lines>
  <Paragraphs>56</Paragraphs>
  <ScaleCrop>false</ScaleCrop>
  <Company/>
  <LinksUpToDate>false</LinksUpToDate>
  <CharactersWithSpaces>28465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48</cp:revision>
  <cp:lastPrinted>2025-02-11T07:31:00Z</cp:lastPrinted>
  <dcterms:created xsi:type="dcterms:W3CDTF">2025-01-28T07:17:00Z</dcterms:created>
  <dcterms:modified xsi:type="dcterms:W3CDTF">2026-04-01T06:44:00Z</dcterms:modified>
</cp:coreProperties>
</file>